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E1B" w:rsidRPr="002F361D" w:rsidRDefault="00207E1B">
      <w:pPr>
        <w:rPr>
          <w:rFonts w:asciiTheme="majorEastAsia" w:eastAsiaTheme="majorEastAsia" w:hAnsiTheme="majorEastAsia"/>
          <w:sz w:val="20"/>
          <w:szCs w:val="20"/>
        </w:rPr>
      </w:pPr>
      <w:r w:rsidRPr="002F361D">
        <w:rPr>
          <w:rFonts w:asciiTheme="majorEastAsia" w:eastAsiaTheme="majorEastAsia" w:hAnsiTheme="majorEastAsia" w:hint="eastAsia"/>
          <w:sz w:val="20"/>
          <w:szCs w:val="20"/>
        </w:rPr>
        <w:t>佐賀大学美術館　企画展</w:t>
      </w:r>
    </w:p>
    <w:p w:rsidR="00207E1B" w:rsidRPr="002F361D" w:rsidRDefault="000544A1">
      <w:pPr>
        <w:rPr>
          <w:rFonts w:asciiTheme="majorEastAsia" w:eastAsiaTheme="majorEastAsia" w:hAnsiTheme="majorEastAsia"/>
          <w:sz w:val="20"/>
          <w:szCs w:val="20"/>
        </w:rPr>
      </w:pPr>
      <w:r w:rsidRPr="002F361D">
        <w:rPr>
          <w:rFonts w:asciiTheme="majorEastAsia" w:eastAsiaTheme="majorEastAsia" w:hAnsiTheme="majorEastAsia" w:hint="eastAsia"/>
          <w:sz w:val="20"/>
          <w:szCs w:val="20"/>
        </w:rPr>
        <w:t>【展覧会名】</w:t>
      </w:r>
    </w:p>
    <w:p w:rsidR="00207E1B" w:rsidRPr="002F361D" w:rsidRDefault="000544A1">
      <w:pPr>
        <w:rPr>
          <w:rFonts w:asciiTheme="majorEastAsia" w:eastAsiaTheme="majorEastAsia" w:hAnsiTheme="majorEastAsia"/>
          <w:sz w:val="20"/>
          <w:szCs w:val="20"/>
        </w:rPr>
      </w:pPr>
      <w:r w:rsidRPr="002F361D">
        <w:rPr>
          <w:rFonts w:asciiTheme="majorEastAsia" w:eastAsiaTheme="majorEastAsia" w:hAnsiTheme="majorEastAsia" w:hint="eastAsia"/>
          <w:sz w:val="20"/>
          <w:szCs w:val="20"/>
        </w:rPr>
        <w:t>「</w:t>
      </w:r>
      <w:r w:rsidR="00207E1B" w:rsidRPr="002F361D">
        <w:rPr>
          <w:rFonts w:asciiTheme="majorEastAsia" w:eastAsiaTheme="majorEastAsia" w:hAnsiTheme="majorEastAsia" w:hint="eastAsia"/>
          <w:sz w:val="20"/>
          <w:szCs w:val="20"/>
        </w:rPr>
        <w:t>道数（みちすう）展</w:t>
      </w:r>
      <w:r w:rsidR="009F35ED">
        <w:rPr>
          <w:rFonts w:ascii="Arial" w:hAnsi="Arial" w:cs="Arial"/>
          <w:sz w:val="22"/>
          <w:szCs w:val="22"/>
        </w:rPr>
        <w:t>～佐賀大学で学んだ表現者たち～</w:t>
      </w:r>
      <w:r w:rsidRPr="002F361D">
        <w:rPr>
          <w:rFonts w:asciiTheme="majorEastAsia" w:eastAsiaTheme="majorEastAsia" w:hAnsiTheme="majorEastAsia" w:hint="eastAsia"/>
          <w:sz w:val="20"/>
          <w:szCs w:val="20"/>
        </w:rPr>
        <w:t>」</w:t>
      </w:r>
    </w:p>
    <w:p w:rsidR="00207E1B" w:rsidRPr="002F361D" w:rsidRDefault="00207E1B">
      <w:pPr>
        <w:rPr>
          <w:rFonts w:asciiTheme="majorEastAsia" w:eastAsiaTheme="majorEastAsia" w:hAnsiTheme="majorEastAsia"/>
          <w:sz w:val="20"/>
          <w:szCs w:val="20"/>
        </w:rPr>
      </w:pPr>
    </w:p>
    <w:p w:rsidR="00207E1B" w:rsidRPr="002F361D" w:rsidRDefault="000544A1">
      <w:pPr>
        <w:rPr>
          <w:rFonts w:asciiTheme="majorEastAsia" w:eastAsiaTheme="majorEastAsia" w:hAnsiTheme="majorEastAsia"/>
          <w:sz w:val="20"/>
          <w:szCs w:val="20"/>
        </w:rPr>
      </w:pPr>
      <w:r w:rsidRPr="002F361D">
        <w:rPr>
          <w:rFonts w:asciiTheme="majorEastAsia" w:eastAsiaTheme="majorEastAsia" w:hAnsiTheme="majorEastAsia" w:hint="eastAsia"/>
          <w:sz w:val="20"/>
          <w:szCs w:val="20"/>
        </w:rPr>
        <w:t>【</w:t>
      </w:r>
      <w:bookmarkStart w:id="0" w:name="_GoBack"/>
      <w:bookmarkEnd w:id="0"/>
      <w:r w:rsidR="00207E1B" w:rsidRPr="002F361D">
        <w:rPr>
          <w:rFonts w:asciiTheme="majorEastAsia" w:eastAsiaTheme="majorEastAsia" w:hAnsiTheme="majorEastAsia" w:hint="eastAsia"/>
          <w:sz w:val="20"/>
          <w:szCs w:val="20"/>
        </w:rPr>
        <w:t>日程</w:t>
      </w:r>
      <w:r w:rsidRPr="002F361D">
        <w:rPr>
          <w:rFonts w:asciiTheme="majorEastAsia" w:eastAsiaTheme="majorEastAsia" w:hAnsiTheme="majorEastAsia" w:hint="eastAsia"/>
          <w:sz w:val="20"/>
          <w:szCs w:val="20"/>
        </w:rPr>
        <w:t>】</w:t>
      </w:r>
    </w:p>
    <w:p w:rsidR="00207E1B" w:rsidRPr="002F361D" w:rsidRDefault="00BF59BE">
      <w:pPr>
        <w:rPr>
          <w:rFonts w:asciiTheme="majorEastAsia" w:eastAsiaTheme="majorEastAsia" w:hAnsiTheme="majorEastAsia"/>
          <w:sz w:val="20"/>
          <w:szCs w:val="20"/>
        </w:rPr>
      </w:pPr>
      <w:r>
        <w:rPr>
          <w:rFonts w:asciiTheme="majorEastAsia" w:eastAsiaTheme="majorEastAsia" w:hAnsiTheme="majorEastAsia" w:hint="eastAsia"/>
          <w:sz w:val="20"/>
          <w:szCs w:val="20"/>
        </w:rPr>
        <w:t>平成２６年９月１０日水</w:t>
      </w:r>
      <w:r w:rsidR="00B96B47">
        <w:rPr>
          <w:rFonts w:asciiTheme="majorEastAsia" w:eastAsiaTheme="majorEastAsia" w:hAnsiTheme="majorEastAsia" w:hint="eastAsia"/>
          <w:sz w:val="20"/>
          <w:szCs w:val="20"/>
        </w:rPr>
        <w:t>曜～９月１５日月祝</w:t>
      </w:r>
    </w:p>
    <w:p w:rsidR="00207E1B" w:rsidRDefault="00207E1B">
      <w:pPr>
        <w:rPr>
          <w:rFonts w:asciiTheme="majorEastAsia" w:eastAsiaTheme="majorEastAsia" w:hAnsiTheme="majorEastAsia"/>
          <w:sz w:val="20"/>
          <w:szCs w:val="20"/>
        </w:rPr>
      </w:pPr>
      <w:r w:rsidRPr="002F361D">
        <w:rPr>
          <w:rFonts w:asciiTheme="majorEastAsia" w:eastAsiaTheme="majorEastAsia" w:hAnsiTheme="majorEastAsia" w:hint="eastAsia"/>
          <w:sz w:val="20"/>
          <w:szCs w:val="20"/>
        </w:rPr>
        <w:t>１０:００～１７:００</w:t>
      </w:r>
    </w:p>
    <w:p w:rsidR="00B96B47" w:rsidRPr="002F361D" w:rsidRDefault="00B96B47">
      <w:pPr>
        <w:rPr>
          <w:rFonts w:asciiTheme="majorEastAsia" w:eastAsiaTheme="majorEastAsia" w:hAnsiTheme="majorEastAsia"/>
          <w:sz w:val="20"/>
          <w:szCs w:val="20"/>
        </w:rPr>
      </w:pPr>
      <w:r>
        <w:rPr>
          <w:rFonts w:asciiTheme="majorEastAsia" w:eastAsiaTheme="majorEastAsia" w:hAnsiTheme="majorEastAsia" w:hint="eastAsia"/>
          <w:sz w:val="20"/>
          <w:szCs w:val="20"/>
        </w:rPr>
        <w:t>※最終日のみ16時まで</w:t>
      </w:r>
    </w:p>
    <w:p w:rsidR="00207E1B" w:rsidRPr="002F361D" w:rsidRDefault="00207E1B">
      <w:pPr>
        <w:rPr>
          <w:rFonts w:asciiTheme="majorEastAsia" w:eastAsiaTheme="majorEastAsia" w:hAnsiTheme="majorEastAsia"/>
          <w:sz w:val="20"/>
          <w:szCs w:val="20"/>
        </w:rPr>
      </w:pPr>
    </w:p>
    <w:p w:rsidR="00207E1B" w:rsidRPr="002F361D" w:rsidRDefault="000544A1">
      <w:pPr>
        <w:rPr>
          <w:rFonts w:asciiTheme="majorEastAsia" w:eastAsiaTheme="majorEastAsia" w:hAnsiTheme="majorEastAsia"/>
          <w:sz w:val="20"/>
          <w:szCs w:val="20"/>
        </w:rPr>
      </w:pPr>
      <w:r w:rsidRPr="002F361D">
        <w:rPr>
          <w:rFonts w:asciiTheme="majorEastAsia" w:eastAsiaTheme="majorEastAsia" w:hAnsiTheme="majorEastAsia" w:hint="eastAsia"/>
          <w:sz w:val="20"/>
          <w:szCs w:val="20"/>
        </w:rPr>
        <w:t>【</w:t>
      </w:r>
      <w:r w:rsidR="00783653">
        <w:rPr>
          <w:rFonts w:asciiTheme="majorEastAsia" w:eastAsiaTheme="majorEastAsia" w:hAnsiTheme="majorEastAsia" w:hint="eastAsia"/>
          <w:sz w:val="20"/>
          <w:szCs w:val="20"/>
        </w:rPr>
        <w:t>展覧会説明</w:t>
      </w:r>
      <w:r w:rsidRPr="002F361D">
        <w:rPr>
          <w:rFonts w:asciiTheme="majorEastAsia" w:eastAsiaTheme="majorEastAsia" w:hAnsiTheme="majorEastAsia" w:hint="eastAsia"/>
          <w:sz w:val="20"/>
          <w:szCs w:val="20"/>
        </w:rPr>
        <w:t>】</w:t>
      </w:r>
    </w:p>
    <w:p w:rsidR="00207E1B" w:rsidRPr="00783653" w:rsidRDefault="00207E1B" w:rsidP="00207E1B">
      <w:pPr>
        <w:rPr>
          <w:rFonts w:asciiTheme="majorEastAsia" w:eastAsiaTheme="majorEastAsia" w:hAnsiTheme="majorEastAsia"/>
          <w:sz w:val="20"/>
          <w:szCs w:val="20"/>
        </w:rPr>
      </w:pPr>
    </w:p>
    <w:p w:rsidR="00783653" w:rsidRDefault="00207E1B" w:rsidP="00207E1B">
      <w:pPr>
        <w:rPr>
          <w:rFonts w:asciiTheme="majorEastAsia" w:eastAsiaTheme="majorEastAsia" w:hAnsiTheme="majorEastAsia"/>
          <w:sz w:val="20"/>
          <w:szCs w:val="20"/>
        </w:rPr>
      </w:pPr>
      <w:r w:rsidRPr="002F361D">
        <w:rPr>
          <w:rFonts w:asciiTheme="majorEastAsia" w:eastAsiaTheme="majorEastAsia" w:hAnsiTheme="majorEastAsia" w:hint="eastAsia"/>
          <w:sz w:val="20"/>
          <w:szCs w:val="20"/>
        </w:rPr>
        <w:t>今回のグループ展の参加作家たちは、佐賀大学美術</w:t>
      </w:r>
      <w:r w:rsidR="00783653">
        <w:rPr>
          <w:rFonts w:asciiTheme="majorEastAsia" w:eastAsiaTheme="majorEastAsia" w:hAnsiTheme="majorEastAsia" w:hint="eastAsia"/>
          <w:sz w:val="20"/>
          <w:szCs w:val="20"/>
        </w:rPr>
        <w:t>･工芸課程卒業で、現在もそれぞれの立場で作家活動を続けている人</w:t>
      </w:r>
      <w:r w:rsidR="00FC73D3">
        <w:rPr>
          <w:rFonts w:asciiTheme="majorEastAsia" w:eastAsiaTheme="majorEastAsia" w:hAnsiTheme="majorEastAsia" w:hint="eastAsia"/>
          <w:sz w:val="20"/>
          <w:szCs w:val="20"/>
        </w:rPr>
        <w:t>U35の作家たちの展覧会です</w:t>
      </w:r>
      <w:r w:rsidR="00783653">
        <w:rPr>
          <w:rFonts w:asciiTheme="majorEastAsia" w:eastAsiaTheme="majorEastAsia" w:hAnsiTheme="majorEastAsia" w:hint="eastAsia"/>
          <w:sz w:val="20"/>
          <w:szCs w:val="20"/>
        </w:rPr>
        <w:t>。</w:t>
      </w:r>
    </w:p>
    <w:p w:rsidR="00FC73D3" w:rsidRDefault="00FC73D3" w:rsidP="00207E1B">
      <w:pPr>
        <w:rPr>
          <w:rFonts w:asciiTheme="majorEastAsia" w:eastAsiaTheme="majorEastAsia" w:hAnsiTheme="majorEastAsia"/>
          <w:sz w:val="20"/>
          <w:szCs w:val="20"/>
        </w:rPr>
      </w:pPr>
      <w:r>
        <w:rPr>
          <w:rFonts w:asciiTheme="majorEastAsia" w:eastAsiaTheme="majorEastAsia" w:hAnsiTheme="majorEastAsia" w:hint="eastAsia"/>
          <w:sz w:val="20"/>
          <w:szCs w:val="20"/>
        </w:rPr>
        <w:t>昨年度20周年を迎え終了したAIS展の理念から、今回は、抽象的表現活動を続ける佐賀大学の卒業生の作家の展覧会となりました。</w:t>
      </w:r>
    </w:p>
    <w:p w:rsidR="00783653" w:rsidRDefault="00783653" w:rsidP="00207E1B">
      <w:pPr>
        <w:rPr>
          <w:rFonts w:asciiTheme="majorEastAsia" w:eastAsiaTheme="majorEastAsia" w:hAnsiTheme="majorEastAsia"/>
          <w:sz w:val="20"/>
          <w:szCs w:val="20"/>
        </w:rPr>
      </w:pPr>
      <w:r>
        <w:rPr>
          <w:rFonts w:asciiTheme="majorEastAsia" w:eastAsiaTheme="majorEastAsia" w:hAnsiTheme="majorEastAsia" w:hint="eastAsia"/>
          <w:sz w:val="20"/>
          <w:szCs w:val="20"/>
        </w:rPr>
        <w:t>コンテンポラリーアートだったり、地域</w:t>
      </w:r>
      <w:r w:rsidR="00FC73D3">
        <w:rPr>
          <w:rFonts w:asciiTheme="majorEastAsia" w:eastAsiaTheme="majorEastAsia" w:hAnsiTheme="majorEastAsia" w:hint="eastAsia"/>
          <w:sz w:val="20"/>
          <w:szCs w:val="20"/>
        </w:rPr>
        <w:t>に</w:t>
      </w:r>
      <w:r>
        <w:rPr>
          <w:rFonts w:asciiTheme="majorEastAsia" w:eastAsiaTheme="majorEastAsia" w:hAnsiTheme="majorEastAsia" w:hint="eastAsia"/>
          <w:sz w:val="20"/>
          <w:szCs w:val="20"/>
        </w:rPr>
        <w:t>根ざ</w:t>
      </w:r>
      <w:r w:rsidR="00FC73D3">
        <w:rPr>
          <w:rFonts w:asciiTheme="majorEastAsia" w:eastAsiaTheme="majorEastAsia" w:hAnsiTheme="majorEastAsia" w:hint="eastAsia"/>
          <w:sz w:val="20"/>
          <w:szCs w:val="20"/>
        </w:rPr>
        <w:t>した</w:t>
      </w:r>
      <w:r>
        <w:rPr>
          <w:rFonts w:asciiTheme="majorEastAsia" w:eastAsiaTheme="majorEastAsia" w:hAnsiTheme="majorEastAsia" w:hint="eastAsia"/>
          <w:sz w:val="20"/>
          <w:szCs w:val="20"/>
        </w:rPr>
        <w:t>アートを</w:t>
      </w:r>
      <w:r w:rsidR="00FC73D3">
        <w:rPr>
          <w:rFonts w:asciiTheme="majorEastAsia" w:eastAsiaTheme="majorEastAsia" w:hAnsiTheme="majorEastAsia" w:hint="eastAsia"/>
          <w:sz w:val="20"/>
          <w:szCs w:val="20"/>
        </w:rPr>
        <w:t>目標として</w:t>
      </w:r>
      <w:r>
        <w:rPr>
          <w:rFonts w:asciiTheme="majorEastAsia" w:eastAsiaTheme="majorEastAsia" w:hAnsiTheme="majorEastAsia" w:hint="eastAsia"/>
          <w:sz w:val="20"/>
          <w:szCs w:val="20"/>
        </w:rPr>
        <w:t>ワークショップ</w:t>
      </w:r>
      <w:r w:rsidR="00FC73D3">
        <w:rPr>
          <w:rFonts w:asciiTheme="majorEastAsia" w:eastAsiaTheme="majorEastAsia" w:hAnsiTheme="majorEastAsia" w:hint="eastAsia"/>
          <w:sz w:val="20"/>
          <w:szCs w:val="20"/>
        </w:rPr>
        <w:t>活動を続けて</w:t>
      </w:r>
      <w:r>
        <w:rPr>
          <w:rFonts w:asciiTheme="majorEastAsia" w:eastAsiaTheme="majorEastAsia" w:hAnsiTheme="majorEastAsia" w:hint="eastAsia"/>
          <w:sz w:val="20"/>
          <w:szCs w:val="20"/>
        </w:rPr>
        <w:t>いたり、伝統的工芸の世界で活躍していたり、美術教員をしながら制作活動を続けていたり</w:t>
      </w:r>
      <w:r w:rsidR="00FC73D3">
        <w:rPr>
          <w:rFonts w:asciiTheme="majorEastAsia" w:eastAsiaTheme="majorEastAsia" w:hAnsiTheme="majorEastAsia" w:hint="eastAsia"/>
          <w:sz w:val="20"/>
          <w:szCs w:val="20"/>
        </w:rPr>
        <w:t>している人たちです。</w:t>
      </w:r>
    </w:p>
    <w:p w:rsidR="00BF59BE" w:rsidRPr="002F361D" w:rsidRDefault="00783653" w:rsidP="00BF59BE">
      <w:pPr>
        <w:rPr>
          <w:rFonts w:asciiTheme="majorEastAsia" w:eastAsiaTheme="majorEastAsia" w:hAnsiTheme="majorEastAsia"/>
          <w:sz w:val="20"/>
          <w:szCs w:val="20"/>
        </w:rPr>
      </w:pPr>
      <w:r>
        <w:rPr>
          <w:rFonts w:asciiTheme="majorEastAsia" w:eastAsiaTheme="majorEastAsia" w:hAnsiTheme="majorEastAsia" w:hint="eastAsia"/>
          <w:sz w:val="20"/>
          <w:szCs w:val="20"/>
        </w:rPr>
        <w:t>人の数だけ進む道の数があり、その後の可能性はまだまだ未知数だと思っています</w:t>
      </w:r>
      <w:r w:rsidR="00BF59BE" w:rsidRPr="00BF59BE">
        <w:rPr>
          <w:rFonts w:asciiTheme="majorEastAsia" w:eastAsiaTheme="majorEastAsia" w:hAnsiTheme="majorEastAsia" w:hint="eastAsia"/>
          <w:sz w:val="20"/>
          <w:szCs w:val="20"/>
        </w:rPr>
        <w:t>。</w:t>
      </w:r>
    </w:p>
    <w:p w:rsidR="00BF59BE" w:rsidRPr="00783653" w:rsidRDefault="00BF59BE" w:rsidP="00207E1B">
      <w:pPr>
        <w:rPr>
          <w:rFonts w:asciiTheme="majorEastAsia" w:eastAsiaTheme="majorEastAsia" w:hAnsiTheme="majorEastAsia"/>
          <w:sz w:val="20"/>
          <w:szCs w:val="20"/>
        </w:rPr>
      </w:pPr>
    </w:p>
    <w:p w:rsidR="00207E1B" w:rsidRDefault="00FC73D3" w:rsidP="00207E1B">
      <w:pPr>
        <w:rPr>
          <w:rFonts w:asciiTheme="majorEastAsia" w:eastAsiaTheme="majorEastAsia" w:hAnsiTheme="majorEastAsia"/>
          <w:sz w:val="20"/>
          <w:szCs w:val="20"/>
        </w:rPr>
      </w:pPr>
      <w:r>
        <w:rPr>
          <w:rFonts w:asciiTheme="majorEastAsia" w:eastAsiaTheme="majorEastAsia" w:hAnsiTheme="majorEastAsia" w:hint="eastAsia"/>
          <w:sz w:val="20"/>
          <w:szCs w:val="20"/>
        </w:rPr>
        <w:t>ギャラリー等で行うグループ展では</w:t>
      </w:r>
      <w:r w:rsidR="00207E1B" w:rsidRPr="002F361D">
        <w:rPr>
          <w:rFonts w:asciiTheme="majorEastAsia" w:eastAsiaTheme="majorEastAsia" w:hAnsiTheme="majorEastAsia" w:hint="eastAsia"/>
          <w:sz w:val="20"/>
          <w:szCs w:val="20"/>
        </w:rPr>
        <w:t>難しい大作を中心とした展示を行い卒業後の各々の道程とその成果を母校に新設された美術館で再確認したいと思います。</w:t>
      </w:r>
    </w:p>
    <w:p w:rsidR="000544A1" w:rsidRDefault="000544A1">
      <w:pPr>
        <w:rPr>
          <w:rFonts w:asciiTheme="majorEastAsia" w:eastAsiaTheme="majorEastAsia" w:hAnsiTheme="majorEastAsia"/>
          <w:sz w:val="20"/>
          <w:szCs w:val="20"/>
        </w:rPr>
      </w:pPr>
    </w:p>
    <w:p w:rsidR="00FC73D3" w:rsidRPr="002F361D" w:rsidRDefault="00FC73D3">
      <w:pPr>
        <w:rPr>
          <w:rFonts w:asciiTheme="majorEastAsia" w:eastAsiaTheme="majorEastAsia" w:hAnsiTheme="majorEastAsia"/>
          <w:sz w:val="20"/>
          <w:szCs w:val="20"/>
        </w:rPr>
      </w:pPr>
    </w:p>
    <w:p w:rsidR="00C841EC" w:rsidRPr="002F361D" w:rsidRDefault="00C841EC">
      <w:pPr>
        <w:rPr>
          <w:rFonts w:asciiTheme="majorEastAsia" w:eastAsiaTheme="majorEastAsia" w:hAnsiTheme="majorEastAsia"/>
          <w:sz w:val="20"/>
          <w:szCs w:val="20"/>
        </w:rPr>
      </w:pPr>
    </w:p>
    <w:p w:rsidR="000544A1" w:rsidRPr="002F361D" w:rsidRDefault="000544A1">
      <w:pPr>
        <w:pBdr>
          <w:bottom w:val="single" w:sz="6" w:space="1" w:color="auto"/>
        </w:pBdr>
        <w:rPr>
          <w:rFonts w:asciiTheme="majorEastAsia" w:eastAsiaTheme="majorEastAsia" w:hAnsiTheme="majorEastAsia"/>
          <w:sz w:val="20"/>
          <w:szCs w:val="20"/>
        </w:rPr>
      </w:pPr>
      <w:r w:rsidRPr="002F361D">
        <w:rPr>
          <w:rFonts w:asciiTheme="majorEastAsia" w:eastAsiaTheme="majorEastAsia" w:hAnsiTheme="majorEastAsia" w:hint="eastAsia"/>
          <w:sz w:val="20"/>
          <w:szCs w:val="20"/>
        </w:rPr>
        <w:t>【出展</w:t>
      </w:r>
      <w:r w:rsidR="00A434EA" w:rsidRPr="002F361D">
        <w:rPr>
          <w:rFonts w:asciiTheme="majorEastAsia" w:eastAsiaTheme="majorEastAsia" w:hAnsiTheme="majorEastAsia" w:hint="eastAsia"/>
          <w:sz w:val="20"/>
          <w:szCs w:val="20"/>
        </w:rPr>
        <w:t>予定</w:t>
      </w:r>
      <w:r w:rsidRPr="002F361D">
        <w:rPr>
          <w:rFonts w:asciiTheme="majorEastAsia" w:eastAsiaTheme="majorEastAsia" w:hAnsiTheme="majorEastAsia" w:hint="eastAsia"/>
          <w:sz w:val="20"/>
          <w:szCs w:val="20"/>
        </w:rPr>
        <w:t>作家】</w:t>
      </w:r>
      <w:r w:rsidR="00BF59BE">
        <w:rPr>
          <w:rFonts w:asciiTheme="majorEastAsia" w:eastAsiaTheme="majorEastAsia" w:hAnsiTheme="majorEastAsia" w:hint="eastAsia"/>
          <w:sz w:val="20"/>
          <w:szCs w:val="20"/>
        </w:rPr>
        <w:t>５</w:t>
      </w:r>
      <w:r w:rsidR="00323AFC" w:rsidRPr="002F361D">
        <w:rPr>
          <w:rFonts w:asciiTheme="majorEastAsia" w:eastAsiaTheme="majorEastAsia" w:hAnsiTheme="majorEastAsia" w:hint="eastAsia"/>
          <w:sz w:val="20"/>
          <w:szCs w:val="20"/>
        </w:rPr>
        <w:t>名</w:t>
      </w:r>
    </w:p>
    <w:p w:rsidR="00917FAC" w:rsidRPr="002F361D" w:rsidRDefault="00917FAC">
      <w:pPr>
        <w:rPr>
          <w:rFonts w:asciiTheme="majorEastAsia" w:eastAsiaTheme="majorEastAsia" w:hAnsiTheme="majorEastAsia"/>
          <w:sz w:val="20"/>
          <w:szCs w:val="20"/>
        </w:rPr>
      </w:pPr>
    </w:p>
    <w:p w:rsidR="000544A1" w:rsidRPr="002F361D" w:rsidRDefault="003B3680" w:rsidP="00FD2DF4">
      <w:pPr>
        <w:rPr>
          <w:rFonts w:asciiTheme="majorEastAsia" w:eastAsiaTheme="majorEastAsia" w:hAnsiTheme="majorEastAsia"/>
          <w:sz w:val="20"/>
          <w:szCs w:val="20"/>
        </w:rPr>
      </w:pPr>
      <w:r w:rsidRPr="002F361D">
        <w:rPr>
          <w:rFonts w:asciiTheme="majorEastAsia" w:eastAsiaTheme="majorEastAsia" w:hAnsiTheme="majorEastAsia"/>
          <w:sz w:val="20"/>
          <w:szCs w:val="20"/>
        </w:rPr>
        <w:t>井上　絢子　（いのうえ　あやこ）</w:t>
      </w:r>
      <w:r w:rsidR="00FD2DF4" w:rsidRPr="002F361D">
        <w:rPr>
          <w:rFonts w:asciiTheme="majorEastAsia" w:eastAsiaTheme="majorEastAsia" w:hAnsiTheme="majorEastAsia"/>
          <w:sz w:val="20"/>
          <w:szCs w:val="20"/>
        </w:rPr>
        <w:br/>
      </w:r>
    </w:p>
    <w:p w:rsidR="008536BE" w:rsidRPr="002F361D" w:rsidRDefault="00FD2DF4" w:rsidP="008536BE">
      <w:pPr>
        <w:rPr>
          <w:rFonts w:asciiTheme="majorEastAsia" w:eastAsiaTheme="majorEastAsia" w:hAnsiTheme="majorEastAsia"/>
          <w:sz w:val="20"/>
          <w:szCs w:val="20"/>
        </w:rPr>
      </w:pPr>
      <w:r w:rsidRPr="002F361D">
        <w:rPr>
          <w:rFonts w:asciiTheme="majorEastAsia" w:eastAsiaTheme="majorEastAsia" w:hAnsiTheme="majorEastAsia"/>
          <w:sz w:val="20"/>
          <w:szCs w:val="20"/>
        </w:rPr>
        <w:t>2007 佐賀大学文化教育学部美術・工芸課程 卒業</w:t>
      </w:r>
      <w:r w:rsidRPr="002F361D">
        <w:rPr>
          <w:rFonts w:asciiTheme="majorEastAsia" w:eastAsiaTheme="majorEastAsia" w:hAnsiTheme="majorEastAsia"/>
          <w:sz w:val="20"/>
          <w:szCs w:val="20"/>
        </w:rPr>
        <w:br/>
        <w:t>現在、福岡市在住</w:t>
      </w:r>
      <w:r w:rsidR="000544A1" w:rsidRPr="002F361D">
        <w:rPr>
          <w:rFonts w:asciiTheme="majorEastAsia" w:eastAsiaTheme="majorEastAsia" w:hAnsiTheme="majorEastAsia"/>
          <w:sz w:val="20"/>
          <w:szCs w:val="20"/>
        </w:rPr>
        <w:br/>
      </w:r>
      <w:r w:rsidRPr="002F361D">
        <w:rPr>
          <w:rFonts w:asciiTheme="majorEastAsia" w:eastAsiaTheme="majorEastAsia" w:hAnsiTheme="majorEastAsia"/>
          <w:sz w:val="20"/>
          <w:szCs w:val="20"/>
        </w:rPr>
        <w:t>主に、植栽された植物をモチーフに絵画を制作する。</w:t>
      </w:r>
      <w:r w:rsidRPr="002F361D">
        <w:rPr>
          <w:rFonts w:asciiTheme="majorEastAsia" w:eastAsiaTheme="majorEastAsia" w:hAnsiTheme="majorEastAsia"/>
          <w:sz w:val="20"/>
          <w:szCs w:val="20"/>
        </w:rPr>
        <w:br/>
      </w:r>
      <w:r w:rsidRPr="002F361D">
        <w:rPr>
          <w:rFonts w:asciiTheme="majorEastAsia" w:eastAsiaTheme="majorEastAsia" w:hAnsiTheme="majorEastAsia"/>
          <w:sz w:val="20"/>
          <w:szCs w:val="20"/>
        </w:rPr>
        <w:br/>
        <w:t>■</w:t>
      </w:r>
      <w:r w:rsidR="003B3680" w:rsidRPr="002F361D">
        <w:rPr>
          <w:rFonts w:asciiTheme="majorEastAsia" w:eastAsiaTheme="majorEastAsia" w:hAnsiTheme="majorEastAsia" w:hint="eastAsia"/>
          <w:sz w:val="20"/>
          <w:szCs w:val="20"/>
        </w:rPr>
        <w:t>主な</w:t>
      </w:r>
      <w:r w:rsidRPr="002F361D">
        <w:rPr>
          <w:rFonts w:asciiTheme="majorEastAsia" w:eastAsiaTheme="majorEastAsia" w:hAnsiTheme="majorEastAsia"/>
          <w:sz w:val="20"/>
          <w:szCs w:val="20"/>
        </w:rPr>
        <w:t>個展</w:t>
      </w:r>
      <w:r w:rsidRPr="002F361D">
        <w:rPr>
          <w:rFonts w:asciiTheme="majorEastAsia" w:eastAsiaTheme="majorEastAsia" w:hAnsiTheme="majorEastAsia"/>
          <w:sz w:val="20"/>
          <w:szCs w:val="20"/>
        </w:rPr>
        <w:br/>
        <w:t>2009　「よそからきてどこへゆく」（モマ・コンテンポラリー 福岡）</w:t>
      </w:r>
      <w:r w:rsidRPr="002F361D">
        <w:rPr>
          <w:rFonts w:asciiTheme="majorEastAsia" w:eastAsiaTheme="majorEastAsia" w:hAnsiTheme="majorEastAsia"/>
          <w:sz w:val="20"/>
          <w:szCs w:val="20"/>
        </w:rPr>
        <w:br/>
        <w:t>■</w:t>
      </w:r>
      <w:r w:rsidR="003B3680" w:rsidRPr="002F361D">
        <w:rPr>
          <w:rFonts w:asciiTheme="majorEastAsia" w:eastAsiaTheme="majorEastAsia" w:hAnsiTheme="majorEastAsia" w:hint="eastAsia"/>
          <w:sz w:val="20"/>
          <w:szCs w:val="20"/>
        </w:rPr>
        <w:t>主な</w:t>
      </w:r>
      <w:r w:rsidRPr="002F361D">
        <w:rPr>
          <w:rFonts w:asciiTheme="majorEastAsia" w:eastAsiaTheme="majorEastAsia" w:hAnsiTheme="majorEastAsia"/>
          <w:sz w:val="20"/>
          <w:szCs w:val="20"/>
        </w:rPr>
        <w:t>グループ展</w:t>
      </w:r>
      <w:r w:rsidRPr="002F361D">
        <w:rPr>
          <w:rFonts w:asciiTheme="majorEastAsia" w:eastAsiaTheme="majorEastAsia" w:hAnsiTheme="majorEastAsia"/>
          <w:sz w:val="20"/>
          <w:szCs w:val="20"/>
        </w:rPr>
        <w:br/>
      </w:r>
      <w:r w:rsidRPr="002F361D">
        <w:rPr>
          <w:rFonts w:asciiTheme="majorEastAsia" w:eastAsiaTheme="majorEastAsia" w:hAnsiTheme="majorEastAsia"/>
          <w:sz w:val="20"/>
          <w:szCs w:val="20"/>
        </w:rPr>
        <w:lastRenderedPageBreak/>
        <w:t>2009　「カンガルー日和」（モマ・コンテンポラリー 福岡）</w:t>
      </w:r>
      <w:r w:rsidRPr="002F361D">
        <w:rPr>
          <w:rFonts w:asciiTheme="majorEastAsia" w:eastAsiaTheme="majorEastAsia" w:hAnsiTheme="majorEastAsia"/>
          <w:sz w:val="20"/>
          <w:szCs w:val="20"/>
        </w:rPr>
        <w:br/>
        <w:t>2010　「井上絢子と国本泰英」（konya gallery 福岡）</w:t>
      </w:r>
      <w:r w:rsidRPr="002F361D">
        <w:rPr>
          <w:rFonts w:asciiTheme="majorEastAsia" w:eastAsiaTheme="majorEastAsia" w:hAnsiTheme="majorEastAsia"/>
          <w:sz w:val="20"/>
          <w:szCs w:val="20"/>
        </w:rPr>
        <w:br/>
      </w:r>
      <w:r w:rsidRPr="002F361D">
        <w:rPr>
          <w:rFonts w:asciiTheme="majorEastAsia" w:eastAsiaTheme="majorEastAsia" w:hAnsiTheme="majorEastAsia"/>
          <w:sz w:val="20"/>
          <w:szCs w:val="20"/>
        </w:rPr>
        <w:br/>
        <w:t>■その他</w:t>
      </w:r>
      <w:r w:rsidRPr="002F361D">
        <w:rPr>
          <w:rFonts w:asciiTheme="majorEastAsia" w:eastAsiaTheme="majorEastAsia" w:hAnsiTheme="majorEastAsia"/>
          <w:sz w:val="20"/>
          <w:szCs w:val="20"/>
        </w:rPr>
        <w:br/>
        <w:t>2010　「DESIGNING？2010」（パロマグリル　福岡）</w:t>
      </w:r>
      <w:r w:rsidRPr="002F361D">
        <w:rPr>
          <w:rFonts w:asciiTheme="majorEastAsia" w:eastAsiaTheme="majorEastAsia" w:hAnsiTheme="majorEastAsia"/>
          <w:sz w:val="20"/>
          <w:szCs w:val="20"/>
        </w:rPr>
        <w:br/>
        <w:t>2011　済生会福岡第二病院　絵画作品委託制作（福岡県飯塚市）</w:t>
      </w:r>
      <w:r w:rsidR="003B3680" w:rsidRPr="002F361D">
        <w:rPr>
          <w:rFonts w:asciiTheme="majorEastAsia" w:eastAsiaTheme="majorEastAsia" w:hAnsiTheme="majorEastAsia"/>
          <w:sz w:val="20"/>
          <w:szCs w:val="20"/>
        </w:rPr>
        <w:br/>
      </w:r>
      <w:r w:rsidRPr="002F361D">
        <w:rPr>
          <w:rFonts w:asciiTheme="majorEastAsia" w:eastAsiaTheme="majorEastAsia" w:hAnsiTheme="majorEastAsia"/>
          <w:sz w:val="20"/>
          <w:szCs w:val="20"/>
        </w:rPr>
        <w:br/>
      </w:r>
      <w:r w:rsidRPr="002F361D">
        <w:rPr>
          <w:rFonts w:asciiTheme="majorEastAsia" w:eastAsiaTheme="majorEastAsia" w:hAnsiTheme="majorEastAsia"/>
          <w:noProof/>
          <w:sz w:val="20"/>
          <w:szCs w:val="20"/>
        </w:rPr>
        <w:drawing>
          <wp:inline distT="0" distB="0" distL="0" distR="0">
            <wp:extent cx="2854325" cy="2353310"/>
            <wp:effectExtent l="0" t="0" r="3175" b="8890"/>
            <wp:docPr id="11" name="図 11" descr="INOUE Ayako こちらを向いている">
              <a:hlinkClick xmlns:a="http://schemas.openxmlformats.org/drawingml/2006/main" r:id="rId7" tooltip="&quot;INOUE Ayako こちらを向いている by ohaz88, on Flick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INOUE Ayako こちらを向いている">
                      <a:hlinkClick r:id="rId7" tooltip="&quot;INOUE Ayako こちらを向いている by ohaz88, on Flickr&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4325" cy="2353310"/>
                    </a:xfrm>
                    <a:prstGeom prst="rect">
                      <a:avLst/>
                    </a:prstGeom>
                    <a:noFill/>
                    <a:ln>
                      <a:noFill/>
                    </a:ln>
                  </pic:spPr>
                </pic:pic>
              </a:graphicData>
            </a:graphic>
          </wp:inline>
        </w:drawing>
      </w:r>
      <w:r w:rsidRPr="002F361D">
        <w:rPr>
          <w:rFonts w:asciiTheme="majorEastAsia" w:eastAsiaTheme="majorEastAsia" w:hAnsiTheme="majorEastAsia"/>
          <w:sz w:val="20"/>
          <w:szCs w:val="20"/>
        </w:rPr>
        <w:br/>
        <w:t>こちらを向いている</w:t>
      </w:r>
      <w:r w:rsidRPr="002F361D">
        <w:rPr>
          <w:rFonts w:asciiTheme="majorEastAsia" w:eastAsiaTheme="majorEastAsia" w:hAnsiTheme="majorEastAsia"/>
          <w:sz w:val="20"/>
          <w:szCs w:val="20"/>
        </w:rPr>
        <w:br/>
      </w:r>
      <w:r w:rsidRPr="002F361D">
        <w:rPr>
          <w:rFonts w:asciiTheme="majorEastAsia" w:eastAsiaTheme="majorEastAsia" w:hAnsiTheme="majorEastAsia"/>
          <w:sz w:val="20"/>
          <w:szCs w:val="20"/>
        </w:rPr>
        <w:br/>
      </w:r>
      <w:r w:rsidRPr="002F361D">
        <w:rPr>
          <w:rFonts w:asciiTheme="majorEastAsia" w:eastAsiaTheme="majorEastAsia" w:hAnsiTheme="majorEastAsia"/>
          <w:noProof/>
          <w:sz w:val="20"/>
          <w:szCs w:val="20"/>
        </w:rPr>
        <w:drawing>
          <wp:inline distT="0" distB="0" distL="0" distR="0">
            <wp:extent cx="1709531" cy="2821384"/>
            <wp:effectExtent l="0" t="0" r="5080" b="0"/>
            <wp:docPr id="10" name="図 10" descr="INOUE Ayako 姿でもなく声でもなく">
              <a:hlinkClick xmlns:a="http://schemas.openxmlformats.org/drawingml/2006/main" r:id="rId9" tooltip="&quot;INOUE Ayako 姿でもなく声でもなく by ohaz88, on Flick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INOUE Ayako 姿でもなく声でもなく">
                      <a:hlinkClick r:id="rId9" tooltip="&quot;INOUE Ayako 姿でもなく声でもなく by ohaz88, on Flickr&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2218" cy="2825819"/>
                    </a:xfrm>
                    <a:prstGeom prst="rect">
                      <a:avLst/>
                    </a:prstGeom>
                    <a:noFill/>
                    <a:ln>
                      <a:noFill/>
                    </a:ln>
                  </pic:spPr>
                </pic:pic>
              </a:graphicData>
            </a:graphic>
          </wp:inline>
        </w:drawing>
      </w:r>
      <w:r w:rsidRPr="002F361D">
        <w:rPr>
          <w:rFonts w:asciiTheme="majorEastAsia" w:eastAsiaTheme="majorEastAsia" w:hAnsiTheme="majorEastAsia"/>
          <w:sz w:val="20"/>
          <w:szCs w:val="20"/>
        </w:rPr>
        <w:br/>
        <w:t>姿でもなく声でもなく</w:t>
      </w:r>
    </w:p>
    <w:p w:rsidR="00917FAC" w:rsidRPr="002F361D" w:rsidRDefault="00917FAC" w:rsidP="008536BE">
      <w:pPr>
        <w:pBdr>
          <w:bottom w:val="single" w:sz="6" w:space="1" w:color="auto"/>
        </w:pBdr>
        <w:rPr>
          <w:rFonts w:asciiTheme="majorEastAsia" w:eastAsiaTheme="majorEastAsia" w:hAnsiTheme="majorEastAsia"/>
          <w:sz w:val="20"/>
          <w:szCs w:val="20"/>
        </w:rPr>
      </w:pPr>
    </w:p>
    <w:p w:rsidR="00917FAC" w:rsidRPr="002F361D" w:rsidRDefault="00917FAC" w:rsidP="008536BE">
      <w:pPr>
        <w:rPr>
          <w:rFonts w:asciiTheme="majorEastAsia" w:eastAsiaTheme="majorEastAsia" w:hAnsiTheme="majorEastAsia"/>
          <w:sz w:val="20"/>
          <w:szCs w:val="20"/>
        </w:rPr>
      </w:pPr>
    </w:p>
    <w:p w:rsidR="00FD2DF4" w:rsidRPr="002F361D" w:rsidRDefault="00FD2DF4" w:rsidP="008536BE">
      <w:pPr>
        <w:rPr>
          <w:rFonts w:asciiTheme="majorEastAsia" w:eastAsiaTheme="majorEastAsia" w:hAnsiTheme="majorEastAsia"/>
          <w:sz w:val="20"/>
          <w:szCs w:val="20"/>
        </w:rPr>
      </w:pPr>
      <w:r w:rsidRPr="002F361D">
        <w:rPr>
          <w:rStyle w:val="color15"/>
          <w:rFonts w:asciiTheme="majorEastAsia" w:eastAsiaTheme="majorEastAsia" w:hAnsiTheme="majorEastAsia" w:cs="Arial"/>
          <w:color w:val="000000" w:themeColor="text1"/>
          <w:sz w:val="20"/>
          <w:szCs w:val="20"/>
          <w:bdr w:val="none" w:sz="0" w:space="0" w:color="auto" w:frame="1"/>
        </w:rPr>
        <w:lastRenderedPageBreak/>
        <w:t>瀬戸口　朗子</w:t>
      </w:r>
      <w:r w:rsidR="008536BE" w:rsidRPr="002F361D">
        <w:rPr>
          <w:rStyle w:val="color15"/>
          <w:rFonts w:asciiTheme="majorEastAsia" w:eastAsiaTheme="majorEastAsia" w:hAnsiTheme="majorEastAsia" w:cs="Arial" w:hint="eastAsia"/>
          <w:color w:val="000000" w:themeColor="text1"/>
          <w:sz w:val="20"/>
          <w:szCs w:val="20"/>
          <w:bdr w:val="none" w:sz="0" w:space="0" w:color="auto" w:frame="1"/>
        </w:rPr>
        <w:t>（せとぐちあきこ）</w:t>
      </w:r>
    </w:p>
    <w:p w:rsidR="008536BE" w:rsidRPr="002F361D" w:rsidRDefault="008536BE" w:rsidP="00FD2DF4">
      <w:pPr>
        <w:pStyle w:val="font8"/>
        <w:spacing w:before="0" w:beforeAutospacing="0" w:after="0" w:afterAutospacing="0" w:line="312" w:lineRule="atLeast"/>
        <w:textAlignment w:val="baseline"/>
        <w:rPr>
          <w:rStyle w:val="color15"/>
          <w:rFonts w:asciiTheme="majorEastAsia" w:eastAsiaTheme="majorEastAsia" w:hAnsiTheme="majorEastAsia" w:cs="Arial"/>
          <w:color w:val="000000" w:themeColor="text1"/>
          <w:sz w:val="20"/>
          <w:szCs w:val="20"/>
          <w:bdr w:val="none" w:sz="0" w:space="0" w:color="auto" w:frame="1"/>
        </w:rPr>
      </w:pPr>
    </w:p>
    <w:p w:rsidR="00323AFC" w:rsidRPr="002F361D" w:rsidRDefault="00FD2DF4" w:rsidP="008536BE">
      <w:pPr>
        <w:pStyle w:val="font8"/>
        <w:spacing w:before="0" w:beforeAutospacing="0" w:after="0" w:afterAutospacing="0" w:line="312" w:lineRule="atLeast"/>
        <w:textAlignment w:val="baseline"/>
        <w:rPr>
          <w:rFonts w:asciiTheme="majorEastAsia" w:eastAsiaTheme="majorEastAsia" w:hAnsiTheme="majorEastAsia" w:cs="Arial"/>
          <w:color w:val="000000"/>
          <w:sz w:val="20"/>
          <w:szCs w:val="20"/>
        </w:rPr>
      </w:pPr>
      <w:r w:rsidRPr="002F361D">
        <w:rPr>
          <w:rStyle w:val="color15"/>
          <w:rFonts w:asciiTheme="majorEastAsia" w:eastAsiaTheme="majorEastAsia" w:hAnsiTheme="majorEastAsia" w:cs="Arial"/>
          <w:color w:val="000000" w:themeColor="text1"/>
          <w:sz w:val="20"/>
          <w:szCs w:val="20"/>
          <w:bdr w:val="none" w:sz="0" w:space="0" w:color="auto" w:frame="1"/>
        </w:rPr>
        <w:t>1980 佐賀県</w:t>
      </w:r>
      <w:r w:rsidR="008536BE" w:rsidRPr="002F361D">
        <w:rPr>
          <w:rStyle w:val="color15"/>
          <w:rFonts w:asciiTheme="majorEastAsia" w:eastAsiaTheme="majorEastAsia" w:hAnsiTheme="majorEastAsia" w:cs="Arial" w:hint="eastAsia"/>
          <w:color w:val="000000" w:themeColor="text1"/>
          <w:sz w:val="20"/>
          <w:szCs w:val="20"/>
          <w:bdr w:val="none" w:sz="0" w:space="0" w:color="auto" w:frame="1"/>
        </w:rPr>
        <w:t xml:space="preserve">嬉野市塩田町　</w:t>
      </w:r>
      <w:r w:rsidRPr="002F361D">
        <w:rPr>
          <w:rStyle w:val="color15"/>
          <w:rFonts w:asciiTheme="majorEastAsia" w:eastAsiaTheme="majorEastAsia" w:hAnsiTheme="majorEastAsia" w:cs="Arial"/>
          <w:color w:val="000000" w:themeColor="text1"/>
          <w:sz w:val="20"/>
          <w:szCs w:val="20"/>
          <w:bdr w:val="none" w:sz="0" w:space="0" w:color="auto" w:frame="1"/>
        </w:rPr>
        <w:t>生まれ</w:t>
      </w:r>
      <w:r w:rsidRPr="002F361D">
        <w:rPr>
          <w:rFonts w:asciiTheme="majorEastAsia" w:eastAsiaTheme="majorEastAsia" w:hAnsiTheme="majorEastAsia" w:cs="Arial"/>
          <w:color w:val="000000" w:themeColor="text1"/>
          <w:sz w:val="20"/>
          <w:szCs w:val="20"/>
          <w:bdr w:val="none" w:sz="0" w:space="0" w:color="auto" w:frame="1"/>
        </w:rPr>
        <w:br/>
      </w:r>
      <w:r w:rsidRPr="002F361D">
        <w:rPr>
          <w:rStyle w:val="color15"/>
          <w:rFonts w:asciiTheme="majorEastAsia" w:eastAsiaTheme="majorEastAsia" w:hAnsiTheme="majorEastAsia" w:cs="Arial"/>
          <w:color w:val="000000" w:themeColor="text1"/>
          <w:sz w:val="20"/>
          <w:szCs w:val="20"/>
          <w:bdr w:val="none" w:sz="0" w:space="0" w:color="auto" w:frame="1"/>
        </w:rPr>
        <w:t>2002 佐賀大学文化教育学部　美術工芸課程　西洋画専攻　卒業</w:t>
      </w:r>
      <w:r w:rsidRPr="002F361D">
        <w:rPr>
          <w:rFonts w:asciiTheme="majorEastAsia" w:eastAsiaTheme="majorEastAsia" w:hAnsiTheme="majorEastAsia" w:cs="Arial"/>
          <w:color w:val="000000" w:themeColor="text1"/>
          <w:sz w:val="20"/>
          <w:szCs w:val="20"/>
          <w:bdr w:val="none" w:sz="0" w:space="0" w:color="auto" w:frame="1"/>
        </w:rPr>
        <w:br/>
      </w:r>
    </w:p>
    <w:p w:rsidR="00323AFC" w:rsidRPr="002F361D" w:rsidRDefault="00323AFC" w:rsidP="008536BE">
      <w:pPr>
        <w:pStyle w:val="font8"/>
        <w:spacing w:before="0" w:beforeAutospacing="0" w:after="0" w:afterAutospacing="0" w:line="312" w:lineRule="atLeast"/>
        <w:textAlignment w:val="baseline"/>
        <w:rPr>
          <w:rFonts w:asciiTheme="majorEastAsia" w:eastAsiaTheme="majorEastAsia" w:hAnsiTheme="majorEastAsia" w:cs="Arial"/>
          <w:color w:val="000000"/>
          <w:sz w:val="20"/>
          <w:szCs w:val="20"/>
        </w:rPr>
      </w:pPr>
      <w:r w:rsidRPr="002F361D">
        <w:rPr>
          <w:rFonts w:asciiTheme="majorEastAsia" w:eastAsiaTheme="majorEastAsia" w:hAnsiTheme="majorEastAsia" w:cs="Arial" w:hint="eastAsia"/>
          <w:color w:val="000000"/>
          <w:sz w:val="20"/>
          <w:szCs w:val="20"/>
        </w:rPr>
        <w:t>ステイトメント</w:t>
      </w:r>
    </w:p>
    <w:p w:rsidR="003B3680" w:rsidRPr="002F361D" w:rsidRDefault="00323AFC" w:rsidP="008536BE">
      <w:pPr>
        <w:pStyle w:val="font8"/>
        <w:spacing w:before="0" w:beforeAutospacing="0" w:after="0" w:afterAutospacing="0" w:line="312" w:lineRule="atLeast"/>
        <w:textAlignment w:val="baseline"/>
        <w:rPr>
          <w:rFonts w:asciiTheme="majorEastAsia" w:eastAsiaTheme="majorEastAsia" w:hAnsiTheme="majorEastAsia" w:cs="Arial"/>
          <w:color w:val="000000" w:themeColor="text1"/>
          <w:sz w:val="20"/>
          <w:szCs w:val="20"/>
        </w:rPr>
      </w:pPr>
      <w:r w:rsidRPr="002F361D">
        <w:rPr>
          <w:rFonts w:asciiTheme="majorEastAsia" w:eastAsiaTheme="majorEastAsia" w:hAnsiTheme="majorEastAsia" w:cs="Arial"/>
          <w:color w:val="000000"/>
          <w:sz w:val="20"/>
          <w:szCs w:val="20"/>
        </w:rPr>
        <w:t>「大事な事や物」</w:t>
      </w:r>
      <w:r w:rsidRPr="002F361D">
        <w:rPr>
          <w:rFonts w:asciiTheme="majorEastAsia" w:eastAsiaTheme="majorEastAsia" w:hAnsiTheme="majorEastAsia" w:cs="Arial" w:hint="eastAsia"/>
          <w:color w:val="000000"/>
          <w:sz w:val="20"/>
          <w:szCs w:val="20"/>
        </w:rPr>
        <w:t>は</w:t>
      </w:r>
      <w:r w:rsidR="005F0D54" w:rsidRPr="002F361D">
        <w:rPr>
          <w:rFonts w:asciiTheme="majorEastAsia" w:eastAsiaTheme="majorEastAsia" w:hAnsiTheme="majorEastAsia" w:cs="Arial"/>
          <w:color w:val="000000"/>
          <w:sz w:val="20"/>
          <w:szCs w:val="20"/>
        </w:rPr>
        <w:t>常に隠されたものとしてあり、それらは視線でけがされてはならないのではないかという予感と、それらを垣間見たい衝動との二つの感覚を惹き起こします。そういったアンビヴァレントな感情は、私の作品における表現と制作態度とに密接に関わっています。</w:t>
      </w:r>
      <w:r w:rsidR="005F0D54" w:rsidRPr="002F361D">
        <w:rPr>
          <w:rFonts w:asciiTheme="majorEastAsia" w:eastAsiaTheme="majorEastAsia" w:hAnsiTheme="majorEastAsia" w:cs="Arial"/>
          <w:color w:val="000000"/>
          <w:sz w:val="20"/>
          <w:szCs w:val="20"/>
        </w:rPr>
        <w:br/>
      </w:r>
    </w:p>
    <w:p w:rsidR="003B3680" w:rsidRPr="002F361D" w:rsidRDefault="003B3680" w:rsidP="00FD2DF4">
      <w:pPr>
        <w:pStyle w:val="font8"/>
        <w:spacing w:before="0" w:beforeAutospacing="0" w:after="0" w:afterAutospacing="0" w:line="312" w:lineRule="atLeast"/>
        <w:textAlignment w:val="baseline"/>
        <w:rPr>
          <w:rStyle w:val="color15"/>
          <w:rFonts w:asciiTheme="majorEastAsia" w:eastAsiaTheme="majorEastAsia" w:hAnsiTheme="majorEastAsia" w:cs="Arial"/>
          <w:color w:val="000000" w:themeColor="text1"/>
          <w:sz w:val="20"/>
          <w:szCs w:val="20"/>
          <w:bdr w:val="none" w:sz="0" w:space="0" w:color="auto" w:frame="1"/>
        </w:rPr>
      </w:pPr>
      <w:r w:rsidRPr="002F361D">
        <w:rPr>
          <w:rStyle w:val="color15"/>
          <w:rFonts w:asciiTheme="majorEastAsia" w:eastAsiaTheme="majorEastAsia" w:hAnsiTheme="majorEastAsia" w:cs="Arial" w:hint="eastAsia"/>
          <w:color w:val="000000" w:themeColor="text1"/>
          <w:sz w:val="20"/>
          <w:szCs w:val="20"/>
          <w:bdr w:val="none" w:sz="0" w:space="0" w:color="auto" w:frame="1"/>
        </w:rPr>
        <w:t>■主な個展</w:t>
      </w:r>
    </w:p>
    <w:p w:rsidR="00C841EC" w:rsidRPr="002F361D" w:rsidRDefault="00FD2DF4" w:rsidP="00FD2DF4">
      <w:pPr>
        <w:pStyle w:val="font8"/>
        <w:spacing w:before="0" w:beforeAutospacing="0" w:after="0" w:afterAutospacing="0" w:line="312" w:lineRule="atLeast"/>
        <w:textAlignment w:val="baseline"/>
        <w:rPr>
          <w:rStyle w:val="color15"/>
          <w:rFonts w:asciiTheme="majorEastAsia" w:eastAsiaTheme="majorEastAsia" w:hAnsiTheme="majorEastAsia" w:cs="Arial"/>
          <w:color w:val="000000" w:themeColor="text1"/>
          <w:sz w:val="20"/>
          <w:szCs w:val="20"/>
          <w:bdr w:val="none" w:sz="0" w:space="0" w:color="auto" w:frame="1"/>
        </w:rPr>
      </w:pPr>
      <w:r w:rsidRPr="002F361D">
        <w:rPr>
          <w:rStyle w:val="color15"/>
          <w:rFonts w:asciiTheme="majorEastAsia" w:eastAsiaTheme="majorEastAsia" w:hAnsiTheme="majorEastAsia" w:cs="Arial"/>
          <w:color w:val="000000" w:themeColor="text1"/>
          <w:sz w:val="20"/>
          <w:szCs w:val="20"/>
          <w:bdr w:val="none" w:sz="0" w:space="0" w:color="auto" w:frame="1"/>
        </w:rPr>
        <w:t xml:space="preserve">2009 </w:t>
      </w:r>
      <w:r w:rsidR="005F0D54" w:rsidRPr="002F361D">
        <w:rPr>
          <w:rStyle w:val="color15"/>
          <w:rFonts w:asciiTheme="majorEastAsia" w:eastAsiaTheme="majorEastAsia" w:hAnsiTheme="majorEastAsia" w:cs="Arial"/>
          <w:color w:val="000000" w:themeColor="text1"/>
          <w:sz w:val="20"/>
          <w:szCs w:val="20"/>
          <w:bdr w:val="none" w:sz="0" w:space="0" w:color="auto" w:frame="1"/>
        </w:rPr>
        <w:tab/>
      </w:r>
      <w:r w:rsidRPr="002F361D">
        <w:rPr>
          <w:rStyle w:val="color15"/>
          <w:rFonts w:asciiTheme="majorEastAsia" w:eastAsiaTheme="majorEastAsia" w:hAnsiTheme="majorEastAsia" w:cs="Arial"/>
          <w:color w:val="000000" w:themeColor="text1"/>
          <w:sz w:val="20"/>
          <w:szCs w:val="20"/>
          <w:bdr w:val="none" w:sz="0" w:space="0" w:color="auto" w:frame="1"/>
        </w:rPr>
        <w:t>「光のつぶ　水の環」M.C.APERTO 福岡</w:t>
      </w:r>
      <w:r w:rsidR="00C841EC" w:rsidRPr="002F361D">
        <w:rPr>
          <w:rStyle w:val="color15"/>
          <w:rFonts w:asciiTheme="majorEastAsia" w:eastAsiaTheme="majorEastAsia" w:hAnsiTheme="majorEastAsia" w:cs="Arial"/>
          <w:color w:val="000000" w:themeColor="text1"/>
          <w:sz w:val="20"/>
          <w:szCs w:val="20"/>
          <w:bdr w:val="none" w:sz="0" w:space="0" w:color="auto" w:frame="1"/>
        </w:rPr>
        <w:t xml:space="preserve"> </w:t>
      </w:r>
    </w:p>
    <w:p w:rsidR="00C841EC" w:rsidRPr="002F361D" w:rsidRDefault="00FD2DF4" w:rsidP="005F0D54">
      <w:pPr>
        <w:pStyle w:val="font8"/>
        <w:spacing w:before="0" w:beforeAutospacing="0" w:after="0" w:afterAutospacing="0" w:line="312" w:lineRule="atLeast"/>
        <w:ind w:firstLine="840"/>
        <w:textAlignment w:val="baseline"/>
        <w:rPr>
          <w:rStyle w:val="color15"/>
          <w:rFonts w:asciiTheme="majorEastAsia" w:eastAsiaTheme="majorEastAsia" w:hAnsiTheme="majorEastAsia" w:cs="Arial"/>
          <w:color w:val="000000" w:themeColor="text1"/>
          <w:sz w:val="20"/>
          <w:szCs w:val="20"/>
          <w:bdr w:val="none" w:sz="0" w:space="0" w:color="auto" w:frame="1"/>
        </w:rPr>
      </w:pPr>
      <w:r w:rsidRPr="002F361D">
        <w:rPr>
          <w:rStyle w:val="color15"/>
          <w:rFonts w:asciiTheme="majorEastAsia" w:eastAsiaTheme="majorEastAsia" w:hAnsiTheme="majorEastAsia" w:cs="Arial"/>
          <w:color w:val="000000" w:themeColor="text1"/>
          <w:sz w:val="20"/>
          <w:szCs w:val="20"/>
          <w:bdr w:val="none" w:sz="0" w:space="0" w:color="auto" w:frame="1"/>
        </w:rPr>
        <w:t>「SETOGUCHI　AKIKO　WORKS 2008-2009」画廊　憩ひ　佐賀</w:t>
      </w:r>
    </w:p>
    <w:p w:rsidR="00FD2DF4" w:rsidRPr="002F361D" w:rsidRDefault="00FD2DF4" w:rsidP="00FD2DF4">
      <w:pPr>
        <w:pStyle w:val="font8"/>
        <w:spacing w:before="0" w:beforeAutospacing="0" w:after="0" w:afterAutospacing="0" w:line="312" w:lineRule="atLeast"/>
        <w:textAlignment w:val="baseline"/>
        <w:rPr>
          <w:rFonts w:asciiTheme="majorEastAsia" w:eastAsiaTheme="majorEastAsia" w:hAnsiTheme="majorEastAsia" w:cs="Arial"/>
          <w:color w:val="000000" w:themeColor="text1"/>
          <w:sz w:val="20"/>
          <w:szCs w:val="20"/>
          <w:bdr w:val="none" w:sz="0" w:space="0" w:color="auto" w:frame="1"/>
        </w:rPr>
      </w:pPr>
      <w:r w:rsidRPr="002F361D">
        <w:rPr>
          <w:rStyle w:val="color15"/>
          <w:rFonts w:asciiTheme="majorEastAsia" w:eastAsiaTheme="majorEastAsia" w:hAnsiTheme="majorEastAsia" w:cs="Arial"/>
          <w:color w:val="000000" w:themeColor="text1"/>
          <w:sz w:val="20"/>
          <w:szCs w:val="20"/>
          <w:bdr w:val="none" w:sz="0" w:space="0" w:color="auto" w:frame="1"/>
        </w:rPr>
        <w:t>2013</w:t>
      </w:r>
      <w:r w:rsidR="005F0D54" w:rsidRPr="002F361D">
        <w:rPr>
          <w:rStyle w:val="color15"/>
          <w:rFonts w:asciiTheme="majorEastAsia" w:eastAsiaTheme="majorEastAsia" w:hAnsiTheme="majorEastAsia" w:cs="Arial"/>
          <w:color w:val="000000" w:themeColor="text1"/>
          <w:sz w:val="20"/>
          <w:szCs w:val="20"/>
          <w:bdr w:val="none" w:sz="0" w:space="0" w:color="auto" w:frame="1"/>
        </w:rPr>
        <w:tab/>
      </w:r>
      <w:r w:rsidRPr="002F361D">
        <w:rPr>
          <w:rStyle w:val="color15"/>
          <w:rFonts w:asciiTheme="majorEastAsia" w:eastAsiaTheme="majorEastAsia" w:hAnsiTheme="majorEastAsia" w:cs="Arial"/>
          <w:color w:val="000000" w:themeColor="text1"/>
          <w:sz w:val="20"/>
          <w:szCs w:val="20"/>
          <w:bdr w:val="none" w:sz="0" w:space="0" w:color="auto" w:frame="1"/>
        </w:rPr>
        <w:t>「雲とシンクロニシティ」ギャラリーおいし　福岡</w:t>
      </w:r>
    </w:p>
    <w:p w:rsidR="00FD2DF4" w:rsidRPr="002F361D" w:rsidRDefault="003B3680" w:rsidP="00FD2DF4">
      <w:pPr>
        <w:pStyle w:val="font8"/>
        <w:spacing w:before="0" w:beforeAutospacing="0" w:after="0" w:afterAutospacing="0" w:line="312" w:lineRule="atLeast"/>
        <w:textAlignment w:val="baseline"/>
        <w:rPr>
          <w:rFonts w:asciiTheme="majorEastAsia" w:eastAsiaTheme="majorEastAsia" w:hAnsiTheme="majorEastAsia" w:cs="Arial"/>
          <w:color w:val="000000"/>
          <w:sz w:val="20"/>
          <w:szCs w:val="20"/>
        </w:rPr>
      </w:pPr>
      <w:r w:rsidRPr="002F361D">
        <w:rPr>
          <w:rFonts w:asciiTheme="majorEastAsia" w:eastAsiaTheme="majorEastAsia" w:hAnsiTheme="majorEastAsia" w:cs="Arial" w:hint="eastAsia"/>
          <w:color w:val="000000"/>
          <w:sz w:val="20"/>
          <w:szCs w:val="20"/>
          <w:bdr w:val="none" w:sz="0" w:space="0" w:color="auto" w:frame="1"/>
        </w:rPr>
        <w:t>■主なグループ展</w:t>
      </w:r>
    </w:p>
    <w:p w:rsidR="005F0D54" w:rsidRPr="002F361D" w:rsidRDefault="00FD2DF4" w:rsidP="003B3680">
      <w:pPr>
        <w:pStyle w:val="font8"/>
        <w:spacing w:before="0" w:beforeAutospacing="0" w:after="0" w:afterAutospacing="0" w:line="312" w:lineRule="atLeast"/>
        <w:textAlignment w:val="baseline"/>
        <w:rPr>
          <w:rFonts w:asciiTheme="majorEastAsia" w:eastAsiaTheme="majorEastAsia" w:hAnsiTheme="majorEastAsia" w:cs="Arial"/>
          <w:color w:val="000000"/>
          <w:sz w:val="20"/>
          <w:szCs w:val="20"/>
          <w:bdr w:val="none" w:sz="0" w:space="0" w:color="auto" w:frame="1"/>
        </w:rPr>
      </w:pPr>
      <w:r w:rsidRPr="002F361D">
        <w:rPr>
          <w:rFonts w:asciiTheme="majorEastAsia" w:eastAsiaTheme="majorEastAsia" w:hAnsiTheme="majorEastAsia" w:cs="Arial"/>
          <w:color w:val="000000"/>
          <w:sz w:val="20"/>
          <w:szCs w:val="20"/>
          <w:bdr w:val="none" w:sz="0" w:space="0" w:color="auto" w:frame="1"/>
        </w:rPr>
        <w:t>2008</w:t>
      </w:r>
      <w:r w:rsidR="005F0D54" w:rsidRPr="002F361D">
        <w:rPr>
          <w:rFonts w:asciiTheme="majorEastAsia" w:eastAsiaTheme="majorEastAsia" w:hAnsiTheme="majorEastAsia" w:cs="Arial"/>
          <w:color w:val="000000"/>
          <w:sz w:val="20"/>
          <w:szCs w:val="20"/>
          <w:bdr w:val="none" w:sz="0" w:space="0" w:color="auto" w:frame="1"/>
        </w:rPr>
        <w:tab/>
      </w:r>
      <w:r w:rsidRPr="002F361D">
        <w:rPr>
          <w:rFonts w:asciiTheme="majorEastAsia" w:eastAsiaTheme="majorEastAsia" w:hAnsiTheme="majorEastAsia" w:cs="Arial"/>
          <w:color w:val="000000"/>
          <w:sz w:val="20"/>
          <w:szCs w:val="20"/>
          <w:bdr w:val="none" w:sz="0" w:space="0" w:color="auto" w:frame="1"/>
        </w:rPr>
        <w:t>「Shedding Out」MOMA contemporary 福岡</w:t>
      </w:r>
      <w:r w:rsidRPr="002F361D">
        <w:rPr>
          <w:rFonts w:asciiTheme="majorEastAsia" w:eastAsiaTheme="majorEastAsia" w:hAnsiTheme="majorEastAsia" w:cs="Arial"/>
          <w:color w:val="000000"/>
          <w:sz w:val="20"/>
          <w:szCs w:val="20"/>
          <w:bdr w:val="none" w:sz="0" w:space="0" w:color="auto" w:frame="1"/>
        </w:rPr>
        <w:br/>
        <w:t>2009</w:t>
      </w:r>
      <w:r w:rsidR="005F0D54" w:rsidRPr="002F361D">
        <w:rPr>
          <w:rFonts w:asciiTheme="majorEastAsia" w:eastAsiaTheme="majorEastAsia" w:hAnsiTheme="majorEastAsia" w:cs="Arial"/>
          <w:color w:val="000000"/>
          <w:sz w:val="20"/>
          <w:szCs w:val="20"/>
          <w:bdr w:val="none" w:sz="0" w:space="0" w:color="auto" w:frame="1"/>
        </w:rPr>
        <w:tab/>
      </w:r>
      <w:r w:rsidRPr="002F361D">
        <w:rPr>
          <w:rFonts w:asciiTheme="majorEastAsia" w:eastAsiaTheme="majorEastAsia" w:hAnsiTheme="majorEastAsia" w:cs="Arial"/>
          <w:color w:val="000000"/>
          <w:sz w:val="20"/>
          <w:szCs w:val="20"/>
          <w:bdr w:val="none" w:sz="0" w:space="0" w:color="auto" w:frame="1"/>
        </w:rPr>
        <w:t>「通りと広場 ＜トランジット＞」ギャラリーアートリエ</w:t>
      </w:r>
    </w:p>
    <w:p w:rsidR="00FD2DF4" w:rsidRPr="002F361D" w:rsidRDefault="00FD2DF4" w:rsidP="005F0D54">
      <w:pPr>
        <w:pStyle w:val="font8"/>
        <w:spacing w:before="0" w:beforeAutospacing="0" w:after="0" w:afterAutospacing="0" w:line="312" w:lineRule="atLeast"/>
        <w:ind w:firstLine="840"/>
        <w:textAlignment w:val="baseline"/>
        <w:rPr>
          <w:rFonts w:asciiTheme="majorEastAsia" w:eastAsiaTheme="majorEastAsia" w:hAnsiTheme="majorEastAsia" w:cs="Arial"/>
          <w:color w:val="000000"/>
          <w:sz w:val="20"/>
          <w:szCs w:val="20"/>
        </w:rPr>
      </w:pPr>
      <w:r w:rsidRPr="002F361D">
        <w:rPr>
          <w:rFonts w:asciiTheme="majorEastAsia" w:eastAsiaTheme="majorEastAsia" w:hAnsiTheme="majorEastAsia" w:cs="Arial"/>
          <w:color w:val="000000"/>
          <w:sz w:val="20"/>
          <w:szCs w:val="20"/>
          <w:bdr w:val="none" w:sz="0" w:space="0" w:color="auto" w:frame="1"/>
        </w:rPr>
        <w:t xml:space="preserve">DANDANS Exhibition No.5 「真夏の夢」椿山荘　東京　</w:t>
      </w:r>
    </w:p>
    <w:p w:rsidR="003B3680" w:rsidRPr="002F361D" w:rsidRDefault="00FD2DF4" w:rsidP="00FD2DF4">
      <w:pPr>
        <w:pStyle w:val="font8"/>
        <w:spacing w:before="0" w:beforeAutospacing="0" w:after="0" w:afterAutospacing="0" w:line="312" w:lineRule="atLeast"/>
        <w:textAlignment w:val="baseline"/>
        <w:rPr>
          <w:rFonts w:asciiTheme="majorEastAsia" w:eastAsiaTheme="majorEastAsia" w:hAnsiTheme="majorEastAsia" w:cs="Arial"/>
          <w:color w:val="000000"/>
          <w:sz w:val="20"/>
          <w:szCs w:val="20"/>
        </w:rPr>
      </w:pPr>
      <w:r w:rsidRPr="002F361D">
        <w:rPr>
          <w:rFonts w:asciiTheme="majorEastAsia" w:eastAsiaTheme="majorEastAsia" w:hAnsiTheme="majorEastAsia" w:cs="Arial"/>
          <w:color w:val="000000"/>
          <w:sz w:val="20"/>
          <w:szCs w:val="20"/>
          <w:bdr w:val="none" w:sz="0" w:space="0" w:color="auto" w:frame="1"/>
        </w:rPr>
        <w:t>2011</w:t>
      </w:r>
      <w:r w:rsidR="005F0D54" w:rsidRPr="002F361D">
        <w:rPr>
          <w:rFonts w:asciiTheme="majorEastAsia" w:eastAsiaTheme="majorEastAsia" w:hAnsiTheme="majorEastAsia" w:cs="Arial" w:hint="eastAsia"/>
          <w:color w:val="000000"/>
          <w:sz w:val="20"/>
          <w:szCs w:val="20"/>
          <w:bdr w:val="none" w:sz="0" w:space="0" w:color="auto" w:frame="1"/>
        </w:rPr>
        <w:tab/>
      </w:r>
      <w:r w:rsidRPr="002F361D">
        <w:rPr>
          <w:rFonts w:asciiTheme="majorEastAsia" w:eastAsiaTheme="majorEastAsia" w:hAnsiTheme="majorEastAsia" w:cs="Arial"/>
          <w:color w:val="000000"/>
          <w:sz w:val="20"/>
          <w:szCs w:val="20"/>
          <w:bdr w:val="none" w:sz="0" w:space="0" w:color="auto" w:frame="1"/>
        </w:rPr>
        <w:t>団・DANS No7 ＴＨＥ　ＬＯＵＮＧＥ</w:t>
      </w:r>
      <w:r w:rsidR="00A434EA" w:rsidRPr="002F361D">
        <w:rPr>
          <w:rFonts w:asciiTheme="majorEastAsia" w:eastAsiaTheme="majorEastAsia" w:hAnsiTheme="majorEastAsia" w:cs="Arial" w:hint="eastAsia"/>
          <w:color w:val="000000"/>
          <w:sz w:val="20"/>
          <w:szCs w:val="20"/>
          <w:bdr w:val="none" w:sz="0" w:space="0" w:color="auto" w:frame="1"/>
        </w:rPr>
        <w:t xml:space="preserve">　</w:t>
      </w:r>
      <w:r w:rsidRPr="002F361D">
        <w:rPr>
          <w:rFonts w:asciiTheme="majorEastAsia" w:eastAsiaTheme="majorEastAsia" w:hAnsiTheme="majorEastAsia" w:cs="Arial"/>
          <w:color w:val="000000"/>
          <w:sz w:val="20"/>
          <w:szCs w:val="20"/>
          <w:bdr w:val="none" w:sz="0" w:space="0" w:color="auto" w:frame="1"/>
        </w:rPr>
        <w:t>銀座ブルガリタワー 8階 プライベート・ラウンジ/東京</w:t>
      </w:r>
    </w:p>
    <w:p w:rsidR="00FD2DF4" w:rsidRPr="002F361D" w:rsidRDefault="00FD2DF4" w:rsidP="005F0D54">
      <w:pPr>
        <w:pStyle w:val="font8"/>
        <w:spacing w:before="0" w:beforeAutospacing="0" w:after="0" w:afterAutospacing="0" w:line="312" w:lineRule="atLeast"/>
        <w:ind w:firstLine="840"/>
        <w:textAlignment w:val="baseline"/>
        <w:rPr>
          <w:rFonts w:asciiTheme="majorEastAsia" w:eastAsiaTheme="majorEastAsia" w:hAnsiTheme="majorEastAsia" w:cs="Arial"/>
          <w:color w:val="000000"/>
          <w:sz w:val="20"/>
          <w:szCs w:val="20"/>
        </w:rPr>
      </w:pPr>
      <w:r w:rsidRPr="002F361D">
        <w:rPr>
          <w:rFonts w:asciiTheme="majorEastAsia" w:eastAsiaTheme="majorEastAsia" w:hAnsiTheme="majorEastAsia" w:cs="Arial"/>
          <w:color w:val="000000"/>
          <w:sz w:val="20"/>
          <w:szCs w:val="20"/>
          <w:bdr w:val="none" w:sz="0" w:space="0" w:color="auto" w:frame="1"/>
        </w:rPr>
        <w:t>団・DANS No8「hierher dorthin -こちらへ、あちらへ- 」ドイツ文化センター（一階ホワイエ＆ホール）/東京</w:t>
      </w:r>
    </w:p>
    <w:p w:rsidR="00A434EA" w:rsidRPr="002F361D" w:rsidRDefault="00FD2DF4" w:rsidP="00FD2DF4">
      <w:pPr>
        <w:pStyle w:val="font8"/>
        <w:spacing w:before="0" w:beforeAutospacing="0" w:after="0" w:afterAutospacing="0" w:line="312" w:lineRule="atLeast"/>
        <w:textAlignment w:val="baseline"/>
        <w:rPr>
          <w:rFonts w:asciiTheme="majorEastAsia" w:eastAsiaTheme="majorEastAsia" w:hAnsiTheme="majorEastAsia" w:cs="Arial"/>
          <w:color w:val="000000"/>
          <w:sz w:val="20"/>
          <w:szCs w:val="20"/>
          <w:bdr w:val="none" w:sz="0" w:space="0" w:color="auto" w:frame="1"/>
        </w:rPr>
      </w:pPr>
      <w:r w:rsidRPr="002F361D">
        <w:rPr>
          <w:rFonts w:asciiTheme="majorEastAsia" w:eastAsiaTheme="majorEastAsia" w:hAnsiTheme="majorEastAsia" w:cs="Arial"/>
          <w:color w:val="000000"/>
          <w:sz w:val="20"/>
          <w:szCs w:val="20"/>
          <w:bdr w:val="none" w:sz="0" w:space="0" w:color="auto" w:frame="1"/>
        </w:rPr>
        <w:t>2004~2008，2010、2012 「AIS展」　佐賀県立美術館　佐賀</w:t>
      </w:r>
    </w:p>
    <w:p w:rsidR="00AC594D" w:rsidRPr="002F361D" w:rsidRDefault="00603C53">
      <w:pPr>
        <w:rPr>
          <w:rStyle w:val="a4"/>
          <w:rFonts w:asciiTheme="majorEastAsia" w:eastAsiaTheme="majorEastAsia" w:hAnsiTheme="majorEastAsia"/>
          <w:sz w:val="20"/>
          <w:szCs w:val="20"/>
        </w:rPr>
      </w:pPr>
      <w:hyperlink r:id="rId11" w:history="1">
        <w:r w:rsidR="00AC594D" w:rsidRPr="002F361D">
          <w:rPr>
            <w:rStyle w:val="a4"/>
            <w:rFonts w:asciiTheme="majorEastAsia" w:eastAsiaTheme="majorEastAsia" w:hAnsiTheme="majorEastAsia"/>
            <w:sz w:val="20"/>
            <w:szCs w:val="20"/>
          </w:rPr>
          <w:t>http://www.setoguchiakiko.com/</w:t>
        </w:r>
      </w:hyperlink>
    </w:p>
    <w:p w:rsidR="00A434EA" w:rsidRPr="002F361D" w:rsidRDefault="00A434EA" w:rsidP="00A434EA">
      <w:pPr>
        <w:widowControl/>
        <w:pBdr>
          <w:left w:val="single" w:sz="36" w:space="4" w:color="CDCAA8"/>
        </w:pBdr>
        <w:shd w:val="clear" w:color="auto" w:fill="FFFFFF"/>
        <w:spacing w:after="240"/>
        <w:outlineLvl w:val="1"/>
        <w:rPr>
          <w:rFonts w:asciiTheme="majorEastAsia" w:eastAsiaTheme="majorEastAsia" w:hAnsiTheme="majorEastAsia" w:cs="ＭＳ Ｐゴシック"/>
          <w:b/>
          <w:bCs/>
          <w:color w:val="666666"/>
          <w:kern w:val="0"/>
          <w:sz w:val="20"/>
          <w:szCs w:val="20"/>
        </w:rPr>
      </w:pPr>
    </w:p>
    <w:p w:rsidR="00FD2DF4" w:rsidRPr="002F361D" w:rsidRDefault="00FD2DF4" w:rsidP="00FD2DF4">
      <w:pPr>
        <w:widowControl/>
        <w:shd w:val="clear" w:color="auto" w:fill="FFFFFF"/>
        <w:spacing w:after="360" w:line="360" w:lineRule="atLeast"/>
        <w:ind w:left="240" w:right="540"/>
        <w:rPr>
          <w:rFonts w:asciiTheme="majorEastAsia" w:eastAsiaTheme="majorEastAsia" w:hAnsiTheme="majorEastAsia" w:cs="ＭＳ Ｐゴシック"/>
          <w:color w:val="666666"/>
          <w:kern w:val="0"/>
          <w:sz w:val="20"/>
          <w:szCs w:val="20"/>
        </w:rPr>
      </w:pPr>
      <w:r w:rsidRPr="002F361D">
        <w:rPr>
          <w:rFonts w:asciiTheme="majorEastAsia" w:eastAsiaTheme="majorEastAsia" w:hAnsiTheme="majorEastAsia" w:cs="ＭＳ Ｐゴシック"/>
          <w:noProof/>
          <w:color w:val="666666"/>
          <w:kern w:val="0"/>
          <w:sz w:val="20"/>
          <w:szCs w:val="20"/>
        </w:rPr>
        <w:drawing>
          <wp:inline distT="0" distB="0" distL="0" distR="0">
            <wp:extent cx="3376848" cy="2401294"/>
            <wp:effectExtent l="0" t="0" r="0" b="0"/>
            <wp:docPr id="20" name="図 20" descr="setoguchi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 descr="setoguchi0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88245" cy="2409398"/>
                    </a:xfrm>
                    <a:prstGeom prst="rect">
                      <a:avLst/>
                    </a:prstGeom>
                    <a:noFill/>
                    <a:ln>
                      <a:noFill/>
                    </a:ln>
                  </pic:spPr>
                </pic:pic>
              </a:graphicData>
            </a:graphic>
          </wp:inline>
        </w:drawing>
      </w:r>
    </w:p>
    <w:p w:rsidR="00FD2DF4" w:rsidRPr="002F361D" w:rsidRDefault="00FD2DF4" w:rsidP="00A434EA">
      <w:pPr>
        <w:widowControl/>
        <w:shd w:val="clear" w:color="auto" w:fill="FFFFFF"/>
        <w:spacing w:line="360" w:lineRule="atLeast"/>
        <w:ind w:right="540"/>
        <w:rPr>
          <w:rFonts w:asciiTheme="majorEastAsia" w:eastAsiaTheme="majorEastAsia" w:hAnsiTheme="majorEastAsia" w:cs="ＭＳ Ｐゴシック"/>
          <w:color w:val="666666"/>
          <w:kern w:val="0"/>
          <w:sz w:val="20"/>
          <w:szCs w:val="20"/>
        </w:rPr>
      </w:pPr>
      <w:r w:rsidRPr="002F361D">
        <w:rPr>
          <w:rFonts w:asciiTheme="majorEastAsia" w:eastAsiaTheme="majorEastAsia" w:hAnsiTheme="majorEastAsia" w:cs="ＭＳ Ｐゴシック"/>
          <w:b/>
          <w:bCs/>
          <w:color w:val="666666"/>
          <w:kern w:val="0"/>
          <w:sz w:val="20"/>
          <w:szCs w:val="20"/>
        </w:rPr>
        <w:lastRenderedPageBreak/>
        <w:t>表と裏</w:t>
      </w:r>
      <w:r w:rsidR="00323AFC" w:rsidRPr="002F361D">
        <w:rPr>
          <w:rFonts w:asciiTheme="majorEastAsia" w:eastAsiaTheme="majorEastAsia" w:hAnsiTheme="majorEastAsia" w:cs="ＭＳ Ｐゴシック" w:hint="eastAsia"/>
          <w:color w:val="666666"/>
          <w:kern w:val="0"/>
          <w:sz w:val="20"/>
          <w:szCs w:val="20"/>
        </w:rPr>
        <w:t xml:space="preserve">　</w:t>
      </w:r>
      <w:r w:rsidR="00A434EA" w:rsidRPr="002F361D">
        <w:rPr>
          <w:rFonts w:asciiTheme="majorEastAsia" w:eastAsiaTheme="majorEastAsia" w:hAnsiTheme="majorEastAsia" w:cs="ＭＳ Ｐゴシック"/>
          <w:color w:val="666666"/>
          <w:kern w:val="0"/>
          <w:sz w:val="20"/>
          <w:szCs w:val="20"/>
        </w:rPr>
        <w:t>2012</w:t>
      </w:r>
      <w:r w:rsidR="00A434EA" w:rsidRPr="002F361D">
        <w:rPr>
          <w:rFonts w:asciiTheme="majorEastAsia" w:eastAsiaTheme="majorEastAsia" w:hAnsiTheme="majorEastAsia" w:cs="ＭＳ Ｐゴシック" w:hint="eastAsia"/>
          <w:color w:val="666666"/>
          <w:kern w:val="0"/>
          <w:sz w:val="20"/>
          <w:szCs w:val="20"/>
        </w:rPr>
        <w:t xml:space="preserve">　</w:t>
      </w:r>
      <w:r w:rsidRPr="002F361D">
        <w:rPr>
          <w:rFonts w:asciiTheme="majorEastAsia" w:eastAsiaTheme="majorEastAsia" w:hAnsiTheme="majorEastAsia" w:cs="ＭＳ Ｐゴシック"/>
          <w:color w:val="666666"/>
          <w:kern w:val="0"/>
          <w:sz w:val="20"/>
          <w:szCs w:val="20"/>
        </w:rPr>
        <w:t>Acrylic, oil on canvas</w:t>
      </w:r>
      <w:r w:rsidRPr="002F361D">
        <w:rPr>
          <w:rFonts w:asciiTheme="majorEastAsia" w:eastAsiaTheme="majorEastAsia" w:hAnsiTheme="majorEastAsia" w:cs="ＭＳ Ｐゴシック"/>
          <w:color w:val="666666"/>
          <w:kern w:val="0"/>
          <w:sz w:val="20"/>
          <w:szCs w:val="20"/>
        </w:rPr>
        <w:br/>
      </w:r>
    </w:p>
    <w:p w:rsidR="00FD2DF4" w:rsidRPr="002F361D" w:rsidRDefault="00603C53" w:rsidP="00A434EA">
      <w:pPr>
        <w:widowControl/>
        <w:shd w:val="clear" w:color="auto" w:fill="FFFFFF"/>
        <w:rPr>
          <w:rFonts w:asciiTheme="majorEastAsia" w:eastAsiaTheme="majorEastAsia" w:hAnsiTheme="majorEastAsia" w:cs="ＭＳ Ｐゴシック"/>
          <w:color w:val="666666"/>
          <w:kern w:val="0"/>
          <w:sz w:val="20"/>
          <w:szCs w:val="20"/>
        </w:rPr>
      </w:pPr>
      <w:r>
        <w:rPr>
          <w:rFonts w:asciiTheme="majorEastAsia" w:eastAsiaTheme="majorEastAsia" w:hAnsiTheme="majorEastAsia" w:cs="ＭＳ Ｐゴシック"/>
          <w:color w:val="666666"/>
          <w:kern w:val="0"/>
          <w:sz w:val="20"/>
          <w:szCs w:val="20"/>
        </w:rPr>
        <w:pict>
          <v:rect id="_x0000_i1025" style="width:0;height:.75pt" o:hralign="center" o:hrstd="t" o:hrnoshade="t" o:hr="t" fillcolor="#ccc" stroked="f">
            <v:textbox inset="5.85pt,.7pt,5.85pt,.7pt"/>
          </v:rect>
        </w:pict>
      </w:r>
    </w:p>
    <w:p w:rsidR="00FD2DF4" w:rsidRPr="002F361D" w:rsidRDefault="00FD2DF4" w:rsidP="00FD2DF4">
      <w:pPr>
        <w:widowControl/>
        <w:shd w:val="clear" w:color="auto" w:fill="FFFFFF"/>
        <w:spacing w:after="360" w:line="360" w:lineRule="atLeast"/>
        <w:ind w:left="240" w:right="540"/>
        <w:rPr>
          <w:rFonts w:asciiTheme="majorEastAsia" w:eastAsiaTheme="majorEastAsia" w:hAnsiTheme="majorEastAsia" w:cs="ＭＳ Ｐゴシック"/>
          <w:color w:val="666666"/>
          <w:kern w:val="0"/>
          <w:sz w:val="20"/>
          <w:szCs w:val="20"/>
        </w:rPr>
      </w:pPr>
      <w:r w:rsidRPr="002F361D">
        <w:rPr>
          <w:rFonts w:asciiTheme="majorEastAsia" w:eastAsiaTheme="majorEastAsia" w:hAnsiTheme="majorEastAsia" w:cs="ＭＳ Ｐゴシック"/>
          <w:noProof/>
          <w:color w:val="666666"/>
          <w:kern w:val="0"/>
          <w:sz w:val="20"/>
          <w:szCs w:val="20"/>
        </w:rPr>
        <w:drawing>
          <wp:inline distT="0" distB="0" distL="0" distR="0">
            <wp:extent cx="2505357" cy="2091193"/>
            <wp:effectExtent l="0" t="0" r="9525" b="4445"/>
            <wp:docPr id="18" name="図 18" descr="setoguchi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 descr="setoguchi0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12253" cy="2096949"/>
                    </a:xfrm>
                    <a:prstGeom prst="rect">
                      <a:avLst/>
                    </a:prstGeom>
                    <a:noFill/>
                    <a:ln>
                      <a:noFill/>
                    </a:ln>
                  </pic:spPr>
                </pic:pic>
              </a:graphicData>
            </a:graphic>
          </wp:inline>
        </w:drawing>
      </w:r>
    </w:p>
    <w:p w:rsidR="002F361D" w:rsidRPr="002F361D" w:rsidRDefault="00323AFC" w:rsidP="002F361D">
      <w:pPr>
        <w:pBdr>
          <w:bottom w:val="single" w:sz="6" w:space="1" w:color="auto"/>
        </w:pBdr>
        <w:rPr>
          <w:rFonts w:asciiTheme="majorEastAsia" w:eastAsiaTheme="majorEastAsia" w:hAnsiTheme="majorEastAsia"/>
          <w:sz w:val="20"/>
          <w:szCs w:val="20"/>
        </w:rPr>
      </w:pPr>
      <w:r w:rsidRPr="002F361D">
        <w:rPr>
          <w:rFonts w:asciiTheme="majorEastAsia" w:eastAsiaTheme="majorEastAsia" w:hAnsiTheme="majorEastAsia" w:cs="ＭＳ Ｐゴシック" w:hint="eastAsia"/>
          <w:b/>
          <w:bCs/>
          <w:color w:val="666666"/>
          <w:kern w:val="0"/>
          <w:sz w:val="20"/>
          <w:szCs w:val="20"/>
        </w:rPr>
        <w:t>「</w:t>
      </w:r>
      <w:r w:rsidR="00FD2DF4" w:rsidRPr="002F361D">
        <w:rPr>
          <w:rFonts w:asciiTheme="majorEastAsia" w:eastAsiaTheme="majorEastAsia" w:hAnsiTheme="majorEastAsia" w:cs="ＭＳ Ｐゴシック"/>
          <w:b/>
          <w:bCs/>
          <w:color w:val="666666"/>
          <w:kern w:val="0"/>
          <w:sz w:val="20"/>
          <w:szCs w:val="20"/>
        </w:rPr>
        <w:t>さ</w:t>
      </w:r>
      <w:r w:rsidRPr="002F361D">
        <w:rPr>
          <w:rFonts w:asciiTheme="majorEastAsia" w:eastAsiaTheme="majorEastAsia" w:hAnsiTheme="majorEastAsia" w:cs="ＭＳ Ｐゴシック" w:hint="eastAsia"/>
          <w:b/>
          <w:bCs/>
          <w:color w:val="666666"/>
          <w:kern w:val="0"/>
          <w:sz w:val="20"/>
          <w:szCs w:val="20"/>
        </w:rPr>
        <w:t>」</w:t>
      </w:r>
      <w:r w:rsidRPr="002F361D">
        <w:rPr>
          <w:rFonts w:asciiTheme="majorEastAsia" w:eastAsiaTheme="majorEastAsia" w:hAnsiTheme="majorEastAsia" w:cs="ＭＳ Ｐゴシック" w:hint="eastAsia"/>
          <w:color w:val="666666"/>
          <w:kern w:val="0"/>
          <w:sz w:val="20"/>
          <w:szCs w:val="20"/>
        </w:rPr>
        <w:t xml:space="preserve">　</w:t>
      </w:r>
      <w:r w:rsidRPr="002F361D">
        <w:rPr>
          <w:rFonts w:asciiTheme="majorEastAsia" w:eastAsiaTheme="majorEastAsia" w:hAnsiTheme="majorEastAsia" w:cs="ＭＳ Ｐゴシック"/>
          <w:color w:val="666666"/>
          <w:kern w:val="0"/>
          <w:sz w:val="20"/>
          <w:szCs w:val="20"/>
        </w:rPr>
        <w:t>2009</w:t>
      </w:r>
      <w:r w:rsidRPr="002F361D">
        <w:rPr>
          <w:rFonts w:asciiTheme="majorEastAsia" w:eastAsiaTheme="majorEastAsia" w:hAnsiTheme="majorEastAsia" w:cs="ＭＳ Ｐゴシック" w:hint="eastAsia"/>
          <w:color w:val="666666"/>
          <w:kern w:val="0"/>
          <w:sz w:val="20"/>
          <w:szCs w:val="20"/>
        </w:rPr>
        <w:t xml:space="preserve">　</w:t>
      </w:r>
      <w:r w:rsidR="00FD2DF4" w:rsidRPr="002F361D">
        <w:rPr>
          <w:rFonts w:asciiTheme="majorEastAsia" w:eastAsiaTheme="majorEastAsia" w:hAnsiTheme="majorEastAsia" w:cs="ＭＳ Ｐゴシック"/>
          <w:color w:val="666666"/>
          <w:kern w:val="0"/>
          <w:sz w:val="20"/>
          <w:szCs w:val="20"/>
        </w:rPr>
        <w:t>Oil, whitewash, mineral colors, canvas</w:t>
      </w:r>
      <w:r w:rsidR="00FD2DF4" w:rsidRPr="002F361D">
        <w:rPr>
          <w:rFonts w:asciiTheme="majorEastAsia" w:eastAsiaTheme="majorEastAsia" w:hAnsiTheme="majorEastAsia" w:cs="ＭＳ Ｐゴシック"/>
          <w:color w:val="666666"/>
          <w:kern w:val="0"/>
          <w:sz w:val="20"/>
          <w:szCs w:val="20"/>
        </w:rPr>
        <w:br/>
      </w:r>
    </w:p>
    <w:p w:rsidR="00917FAC" w:rsidRPr="002F361D" w:rsidRDefault="00917FAC" w:rsidP="002F361D">
      <w:pPr>
        <w:widowControl/>
        <w:shd w:val="clear" w:color="auto" w:fill="FFFFFF"/>
        <w:spacing w:line="360" w:lineRule="atLeast"/>
        <w:ind w:right="540"/>
        <w:rPr>
          <w:rFonts w:asciiTheme="majorEastAsia" w:eastAsiaTheme="majorEastAsia" w:hAnsiTheme="majorEastAsia" w:cs="ＭＳ Ｐゴシック"/>
          <w:color w:val="666666"/>
          <w:kern w:val="0"/>
          <w:sz w:val="20"/>
          <w:szCs w:val="20"/>
        </w:rPr>
      </w:pPr>
    </w:p>
    <w:p w:rsidR="00A434EA" w:rsidRPr="002F361D" w:rsidRDefault="003B3680">
      <w:pPr>
        <w:rPr>
          <w:rFonts w:asciiTheme="majorEastAsia" w:eastAsiaTheme="majorEastAsia" w:hAnsiTheme="majorEastAsia"/>
          <w:sz w:val="20"/>
          <w:szCs w:val="20"/>
        </w:rPr>
      </w:pPr>
      <w:r w:rsidRPr="002F361D">
        <w:rPr>
          <w:rFonts w:asciiTheme="majorEastAsia" w:eastAsiaTheme="majorEastAsia" w:hAnsiTheme="majorEastAsia" w:hint="eastAsia"/>
          <w:sz w:val="20"/>
          <w:szCs w:val="20"/>
        </w:rPr>
        <w:t>■</w:t>
      </w:r>
      <w:r w:rsidR="00A434EA" w:rsidRPr="002F361D">
        <w:rPr>
          <w:rFonts w:asciiTheme="majorEastAsia" w:eastAsiaTheme="majorEastAsia" w:hAnsiTheme="majorEastAsia" w:hint="eastAsia"/>
          <w:sz w:val="20"/>
          <w:szCs w:val="20"/>
        </w:rPr>
        <w:t>中島節子</w:t>
      </w:r>
      <w:r w:rsidR="008536BE" w:rsidRPr="002F361D">
        <w:rPr>
          <w:rFonts w:asciiTheme="majorEastAsia" w:eastAsiaTheme="majorEastAsia" w:hAnsiTheme="majorEastAsia" w:hint="eastAsia"/>
          <w:sz w:val="20"/>
          <w:szCs w:val="20"/>
        </w:rPr>
        <w:t>（なかしませつこ）</w:t>
      </w:r>
    </w:p>
    <w:p w:rsidR="008536BE" w:rsidRPr="002F361D" w:rsidRDefault="005F0D54">
      <w:pPr>
        <w:rPr>
          <w:rFonts w:asciiTheme="majorEastAsia" w:eastAsiaTheme="majorEastAsia" w:hAnsiTheme="majorEastAsia"/>
          <w:sz w:val="20"/>
          <w:szCs w:val="20"/>
        </w:rPr>
      </w:pPr>
      <w:r w:rsidRPr="002F361D">
        <w:rPr>
          <w:rFonts w:asciiTheme="majorEastAsia" w:eastAsiaTheme="majorEastAsia" w:hAnsiTheme="majorEastAsia" w:hint="eastAsia"/>
          <w:sz w:val="20"/>
          <w:szCs w:val="20"/>
        </w:rPr>
        <w:t>１９７９</w:t>
      </w:r>
      <w:r w:rsidR="008536BE" w:rsidRPr="002F361D">
        <w:rPr>
          <w:rFonts w:asciiTheme="majorEastAsia" w:eastAsiaTheme="majorEastAsia" w:hAnsiTheme="majorEastAsia" w:hint="eastAsia"/>
          <w:sz w:val="20"/>
          <w:szCs w:val="20"/>
        </w:rPr>
        <w:t>年</w:t>
      </w:r>
      <w:r w:rsidRPr="002F361D">
        <w:rPr>
          <w:rFonts w:asciiTheme="majorEastAsia" w:eastAsiaTheme="majorEastAsia" w:hAnsiTheme="majorEastAsia" w:hint="eastAsia"/>
          <w:sz w:val="20"/>
          <w:szCs w:val="20"/>
        </w:rPr>
        <w:t xml:space="preserve">　</w:t>
      </w:r>
      <w:r w:rsidR="008536BE" w:rsidRPr="002F361D">
        <w:rPr>
          <w:rFonts w:asciiTheme="majorEastAsia" w:eastAsiaTheme="majorEastAsia" w:hAnsiTheme="majorEastAsia" w:hint="eastAsia"/>
          <w:sz w:val="20"/>
          <w:szCs w:val="20"/>
        </w:rPr>
        <w:t>伊万里市生まれ</w:t>
      </w:r>
    </w:p>
    <w:p w:rsidR="008536BE" w:rsidRPr="002F361D" w:rsidRDefault="008536BE">
      <w:pPr>
        <w:rPr>
          <w:rFonts w:asciiTheme="majorEastAsia" w:eastAsiaTheme="majorEastAsia" w:hAnsiTheme="majorEastAsia"/>
          <w:sz w:val="20"/>
          <w:szCs w:val="20"/>
        </w:rPr>
      </w:pPr>
      <w:r w:rsidRPr="002F361D">
        <w:rPr>
          <w:rFonts w:asciiTheme="majorEastAsia" w:eastAsiaTheme="majorEastAsia" w:hAnsiTheme="majorEastAsia" w:hint="eastAsia"/>
          <w:sz w:val="20"/>
          <w:szCs w:val="20"/>
        </w:rPr>
        <w:t>２００２年</w:t>
      </w:r>
      <w:r w:rsidR="005F0D54" w:rsidRPr="002F361D">
        <w:rPr>
          <w:rFonts w:asciiTheme="majorEastAsia" w:eastAsiaTheme="majorEastAsia" w:hAnsiTheme="majorEastAsia" w:hint="eastAsia"/>
          <w:sz w:val="20"/>
          <w:szCs w:val="20"/>
        </w:rPr>
        <w:t xml:space="preserve">　</w:t>
      </w:r>
      <w:r w:rsidRPr="002F361D">
        <w:rPr>
          <w:rFonts w:asciiTheme="majorEastAsia" w:eastAsiaTheme="majorEastAsia" w:hAnsiTheme="majorEastAsia" w:hint="eastAsia"/>
          <w:sz w:val="20"/>
          <w:szCs w:val="20"/>
        </w:rPr>
        <w:t>佐賀大学文化教育学部美術･工芸課程西洋画専攻卒業</w:t>
      </w:r>
    </w:p>
    <w:p w:rsidR="008536BE" w:rsidRPr="002F361D" w:rsidRDefault="008536BE">
      <w:pPr>
        <w:rPr>
          <w:rFonts w:asciiTheme="majorEastAsia" w:eastAsiaTheme="majorEastAsia" w:hAnsiTheme="majorEastAsia"/>
          <w:sz w:val="20"/>
          <w:szCs w:val="20"/>
        </w:rPr>
      </w:pPr>
      <w:r w:rsidRPr="002F361D">
        <w:rPr>
          <w:rFonts w:asciiTheme="majorEastAsia" w:eastAsiaTheme="majorEastAsia" w:hAnsiTheme="majorEastAsia" w:hint="eastAsia"/>
          <w:sz w:val="20"/>
          <w:szCs w:val="20"/>
        </w:rPr>
        <w:t>現在：佐賀県立伊万里特別支援学校　教諭</w:t>
      </w:r>
    </w:p>
    <w:p w:rsidR="005F0D54" w:rsidRPr="002F361D" w:rsidRDefault="005F0D54">
      <w:pPr>
        <w:rPr>
          <w:rFonts w:asciiTheme="majorEastAsia" w:eastAsiaTheme="majorEastAsia" w:hAnsiTheme="majorEastAsia"/>
          <w:sz w:val="20"/>
          <w:szCs w:val="20"/>
        </w:rPr>
      </w:pPr>
      <w:r w:rsidRPr="002F361D">
        <w:rPr>
          <w:rFonts w:asciiTheme="majorEastAsia" w:eastAsiaTheme="majorEastAsia" w:hAnsiTheme="majorEastAsia" w:hint="eastAsia"/>
          <w:color w:val="222222"/>
          <w:sz w:val="20"/>
          <w:szCs w:val="20"/>
          <w:shd w:val="clear" w:color="auto" w:fill="FFFFFF"/>
        </w:rPr>
        <w:t>人体や有機物、女性らしさをモチーフにした抽象的絵画表現や立体の作品制作が主</w:t>
      </w:r>
    </w:p>
    <w:p w:rsidR="00917FAC" w:rsidRPr="002F361D" w:rsidRDefault="00917FAC">
      <w:pPr>
        <w:rPr>
          <w:rFonts w:asciiTheme="majorEastAsia" w:eastAsiaTheme="majorEastAsia" w:hAnsiTheme="majorEastAsia"/>
          <w:sz w:val="20"/>
          <w:szCs w:val="20"/>
        </w:rPr>
      </w:pPr>
    </w:p>
    <w:p w:rsidR="003B3680" w:rsidRPr="002F361D" w:rsidRDefault="005F0D54">
      <w:pPr>
        <w:rPr>
          <w:rFonts w:asciiTheme="majorEastAsia" w:eastAsiaTheme="majorEastAsia" w:hAnsiTheme="majorEastAsia"/>
          <w:sz w:val="20"/>
          <w:szCs w:val="20"/>
        </w:rPr>
      </w:pPr>
      <w:r w:rsidRPr="002F361D">
        <w:rPr>
          <w:rFonts w:asciiTheme="majorEastAsia" w:eastAsiaTheme="majorEastAsia" w:hAnsiTheme="majorEastAsia" w:hint="eastAsia"/>
          <w:sz w:val="20"/>
          <w:szCs w:val="20"/>
        </w:rPr>
        <w:t>■</w:t>
      </w:r>
      <w:r w:rsidR="003B3680" w:rsidRPr="002F361D">
        <w:rPr>
          <w:rFonts w:asciiTheme="majorEastAsia" w:eastAsiaTheme="majorEastAsia" w:hAnsiTheme="majorEastAsia" w:hint="eastAsia"/>
          <w:sz w:val="20"/>
          <w:szCs w:val="20"/>
        </w:rPr>
        <w:t>主なグループ展</w:t>
      </w:r>
    </w:p>
    <w:p w:rsidR="00917FAC" w:rsidRPr="002F361D" w:rsidRDefault="00917FAC">
      <w:pPr>
        <w:rPr>
          <w:rFonts w:asciiTheme="majorEastAsia" w:eastAsiaTheme="majorEastAsia" w:hAnsiTheme="majorEastAsia" w:cs="Arial"/>
          <w:color w:val="000000"/>
          <w:sz w:val="20"/>
          <w:szCs w:val="20"/>
          <w:bdr w:val="none" w:sz="0" w:space="0" w:color="auto" w:frame="1"/>
        </w:rPr>
      </w:pPr>
      <w:r w:rsidRPr="002F361D">
        <w:rPr>
          <w:rFonts w:asciiTheme="majorEastAsia" w:eastAsiaTheme="majorEastAsia" w:hAnsiTheme="majorEastAsia" w:cs="Arial" w:hint="eastAsia"/>
          <w:color w:val="000000"/>
          <w:sz w:val="20"/>
          <w:szCs w:val="20"/>
          <w:bdr w:val="none" w:sz="0" w:space="0" w:color="auto" w:frame="1"/>
        </w:rPr>
        <w:t>2000　れんが会展（佐賀県牛津町赤れんが館）</w:t>
      </w:r>
    </w:p>
    <w:p w:rsidR="00917FAC" w:rsidRPr="002F361D" w:rsidRDefault="00917FAC">
      <w:pPr>
        <w:rPr>
          <w:rFonts w:asciiTheme="majorEastAsia" w:eastAsiaTheme="majorEastAsia" w:hAnsiTheme="majorEastAsia" w:cs="Arial"/>
          <w:color w:val="000000"/>
          <w:sz w:val="20"/>
          <w:szCs w:val="20"/>
          <w:bdr w:val="none" w:sz="0" w:space="0" w:color="auto" w:frame="1"/>
        </w:rPr>
      </w:pPr>
      <w:r w:rsidRPr="002F361D">
        <w:rPr>
          <w:rFonts w:asciiTheme="majorEastAsia" w:eastAsiaTheme="majorEastAsia" w:hAnsiTheme="majorEastAsia" w:cs="Arial" w:hint="eastAsia"/>
          <w:color w:val="000000"/>
          <w:sz w:val="20"/>
          <w:szCs w:val="20"/>
          <w:bdr w:val="none" w:sz="0" w:space="0" w:color="auto" w:frame="1"/>
        </w:rPr>
        <w:t>2002､2003　［ｉｍａ］長崎カラ展（長崎ブリックホール）</w:t>
      </w:r>
    </w:p>
    <w:p w:rsidR="00917FAC" w:rsidRPr="002F361D" w:rsidRDefault="00917FAC">
      <w:pPr>
        <w:rPr>
          <w:rFonts w:asciiTheme="majorEastAsia" w:eastAsiaTheme="majorEastAsia" w:hAnsiTheme="majorEastAsia" w:cs="Arial"/>
          <w:color w:val="000000"/>
          <w:sz w:val="20"/>
          <w:szCs w:val="20"/>
          <w:bdr w:val="none" w:sz="0" w:space="0" w:color="auto" w:frame="1"/>
        </w:rPr>
      </w:pPr>
      <w:r w:rsidRPr="002F361D">
        <w:rPr>
          <w:rFonts w:asciiTheme="majorEastAsia" w:eastAsiaTheme="majorEastAsia" w:hAnsiTheme="majorEastAsia" w:cs="Arial" w:hint="eastAsia"/>
          <w:color w:val="000000"/>
          <w:sz w:val="20"/>
          <w:szCs w:val="20"/>
          <w:bdr w:val="none" w:sz="0" w:space="0" w:color="auto" w:frame="1"/>
        </w:rPr>
        <w:t>2006　コケラオトシ展（佐賀県小城市牛津赤れんが館）</w:t>
      </w:r>
    </w:p>
    <w:p w:rsidR="002F361D" w:rsidRPr="002F361D" w:rsidRDefault="002F361D" w:rsidP="002F361D">
      <w:pPr>
        <w:rPr>
          <w:rFonts w:asciiTheme="majorEastAsia" w:eastAsiaTheme="majorEastAsia" w:hAnsiTheme="majorEastAsia" w:cs="Arial"/>
          <w:color w:val="000000"/>
          <w:sz w:val="20"/>
          <w:szCs w:val="20"/>
          <w:bdr w:val="none" w:sz="0" w:space="0" w:color="auto" w:frame="1"/>
        </w:rPr>
      </w:pPr>
      <w:r w:rsidRPr="002F361D">
        <w:rPr>
          <w:rFonts w:asciiTheme="majorEastAsia" w:eastAsiaTheme="majorEastAsia" w:hAnsiTheme="majorEastAsia" w:cs="Arial"/>
          <w:color w:val="000000"/>
          <w:sz w:val="20"/>
          <w:szCs w:val="20"/>
          <w:bdr w:val="none" w:sz="0" w:space="0" w:color="auto" w:frame="1"/>
        </w:rPr>
        <w:t>200</w:t>
      </w:r>
      <w:r w:rsidRPr="002F361D">
        <w:rPr>
          <w:rFonts w:asciiTheme="majorEastAsia" w:eastAsiaTheme="majorEastAsia" w:hAnsiTheme="majorEastAsia" w:cs="Arial" w:hint="eastAsia"/>
          <w:color w:val="000000"/>
          <w:sz w:val="20"/>
          <w:szCs w:val="20"/>
          <w:bdr w:val="none" w:sz="0" w:space="0" w:color="auto" w:frame="1"/>
        </w:rPr>
        <w:t>0</w:t>
      </w:r>
      <w:r w:rsidRPr="002F361D">
        <w:rPr>
          <w:rFonts w:asciiTheme="majorEastAsia" w:eastAsiaTheme="majorEastAsia" w:hAnsiTheme="majorEastAsia" w:cs="Arial"/>
          <w:color w:val="000000"/>
          <w:sz w:val="20"/>
          <w:szCs w:val="20"/>
          <w:bdr w:val="none" w:sz="0" w:space="0" w:color="auto" w:frame="1"/>
        </w:rPr>
        <w:t>~2012 「AIS展」　佐賀県立美術館　佐賀</w:t>
      </w:r>
    </w:p>
    <w:p w:rsidR="00917FAC" w:rsidRPr="002F361D" w:rsidRDefault="00917FAC">
      <w:pPr>
        <w:rPr>
          <w:rFonts w:asciiTheme="majorEastAsia" w:eastAsiaTheme="majorEastAsia" w:hAnsiTheme="majorEastAsia" w:cs="Arial"/>
          <w:color w:val="000000"/>
          <w:sz w:val="20"/>
          <w:szCs w:val="20"/>
          <w:bdr w:val="none" w:sz="0" w:space="0" w:color="auto" w:frame="1"/>
        </w:rPr>
      </w:pPr>
    </w:p>
    <w:p w:rsidR="003B3680" w:rsidRPr="002F361D" w:rsidRDefault="005F0D54">
      <w:pPr>
        <w:rPr>
          <w:rFonts w:asciiTheme="majorEastAsia" w:eastAsiaTheme="majorEastAsia" w:hAnsiTheme="majorEastAsia" w:cs="Arial"/>
          <w:color w:val="000000"/>
          <w:sz w:val="20"/>
          <w:szCs w:val="20"/>
          <w:bdr w:val="none" w:sz="0" w:space="0" w:color="auto" w:frame="1"/>
        </w:rPr>
      </w:pPr>
      <w:r w:rsidRPr="002F361D">
        <w:rPr>
          <w:rFonts w:asciiTheme="majorEastAsia" w:eastAsiaTheme="majorEastAsia" w:hAnsiTheme="majorEastAsia" w:cs="Arial" w:hint="eastAsia"/>
          <w:color w:val="000000"/>
          <w:sz w:val="20"/>
          <w:szCs w:val="20"/>
          <w:bdr w:val="none" w:sz="0" w:space="0" w:color="auto" w:frame="1"/>
        </w:rPr>
        <w:t>■受賞</w:t>
      </w:r>
    </w:p>
    <w:p w:rsidR="005F0D54" w:rsidRDefault="005F0D54">
      <w:pPr>
        <w:rPr>
          <w:rFonts w:asciiTheme="majorEastAsia" w:eastAsiaTheme="majorEastAsia" w:hAnsiTheme="majorEastAsia" w:cs="Arial"/>
          <w:color w:val="000000"/>
          <w:sz w:val="20"/>
          <w:szCs w:val="20"/>
          <w:bdr w:val="none" w:sz="0" w:space="0" w:color="auto" w:frame="1"/>
        </w:rPr>
      </w:pPr>
      <w:r w:rsidRPr="002F361D">
        <w:rPr>
          <w:rFonts w:asciiTheme="majorEastAsia" w:eastAsiaTheme="majorEastAsia" w:hAnsiTheme="majorEastAsia" w:cs="Arial" w:hint="eastAsia"/>
          <w:color w:val="000000"/>
          <w:sz w:val="20"/>
          <w:szCs w:val="20"/>
          <w:bdr w:val="none" w:sz="0" w:space="0" w:color="auto" w:frame="1"/>
        </w:rPr>
        <w:t>1998　佐賀県展　洋画部門ＮＢＣラジオ佐賀賞</w:t>
      </w:r>
    </w:p>
    <w:p w:rsidR="002F361D" w:rsidRPr="002F361D" w:rsidRDefault="002F361D">
      <w:pPr>
        <w:rPr>
          <w:rFonts w:asciiTheme="majorEastAsia" w:eastAsiaTheme="majorEastAsia" w:hAnsiTheme="majorEastAsia" w:cs="Arial"/>
          <w:color w:val="000000"/>
          <w:sz w:val="20"/>
          <w:szCs w:val="20"/>
          <w:bdr w:val="none" w:sz="0" w:space="0" w:color="auto" w:frame="1"/>
        </w:rPr>
      </w:pPr>
    </w:p>
    <w:p w:rsidR="005F0D54" w:rsidRPr="002F361D" w:rsidRDefault="002F361D">
      <w:pPr>
        <w:rPr>
          <w:rFonts w:asciiTheme="majorEastAsia" w:eastAsiaTheme="majorEastAsia" w:hAnsiTheme="majorEastAsia"/>
          <w:sz w:val="20"/>
          <w:szCs w:val="20"/>
        </w:rPr>
      </w:pPr>
      <w:r>
        <w:rPr>
          <w:rFonts w:asciiTheme="majorEastAsia" w:eastAsiaTheme="majorEastAsia" w:hAnsiTheme="majorEastAsia" w:hint="eastAsia"/>
          <w:sz w:val="20"/>
          <w:szCs w:val="20"/>
        </w:rPr>
        <w:t>コメント</w:t>
      </w:r>
    </w:p>
    <w:p w:rsidR="008536BE" w:rsidRPr="002F361D" w:rsidRDefault="002F361D">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5F0D54" w:rsidRPr="002F361D">
        <w:rPr>
          <w:rFonts w:asciiTheme="majorEastAsia" w:eastAsiaTheme="majorEastAsia" w:hAnsiTheme="majorEastAsia" w:hint="eastAsia"/>
          <w:sz w:val="20"/>
          <w:szCs w:val="20"/>
        </w:rPr>
        <w:t>今年で１２年目を迎える、地域の大人が講師になって、子どもたちに自然体験などをさせる小城市牛津町の「津の里ミュージアム」</w:t>
      </w:r>
      <w:r w:rsidR="006A521D" w:rsidRPr="002F361D">
        <w:rPr>
          <w:rFonts w:asciiTheme="majorEastAsia" w:eastAsiaTheme="majorEastAsia" w:hAnsiTheme="majorEastAsia" w:hint="eastAsia"/>
          <w:sz w:val="20"/>
          <w:szCs w:val="20"/>
        </w:rPr>
        <w:t>の</w:t>
      </w:r>
      <w:r>
        <w:rPr>
          <w:rFonts w:asciiTheme="majorEastAsia" w:eastAsiaTheme="majorEastAsia" w:hAnsiTheme="majorEastAsia" w:hint="eastAsia"/>
          <w:sz w:val="20"/>
          <w:szCs w:val="20"/>
        </w:rPr>
        <w:t>草創期</w:t>
      </w:r>
      <w:r w:rsidR="005F0D54" w:rsidRPr="002F361D">
        <w:rPr>
          <w:rFonts w:asciiTheme="majorEastAsia" w:eastAsiaTheme="majorEastAsia" w:hAnsiTheme="majorEastAsia" w:hint="eastAsia"/>
          <w:sz w:val="20"/>
          <w:szCs w:val="20"/>
        </w:rPr>
        <w:t>からアート部門の責任者として担当している経験と、現役の教員としても常に美術</w:t>
      </w:r>
      <w:r>
        <w:rPr>
          <w:rFonts w:asciiTheme="majorEastAsia" w:eastAsiaTheme="majorEastAsia" w:hAnsiTheme="majorEastAsia" w:hint="eastAsia"/>
          <w:sz w:val="20"/>
          <w:szCs w:val="20"/>
        </w:rPr>
        <w:t>教育に</w:t>
      </w:r>
      <w:r w:rsidR="005F0D54" w:rsidRPr="002F361D">
        <w:rPr>
          <w:rFonts w:asciiTheme="majorEastAsia" w:eastAsiaTheme="majorEastAsia" w:hAnsiTheme="majorEastAsia" w:hint="eastAsia"/>
          <w:sz w:val="20"/>
          <w:szCs w:val="20"/>
        </w:rPr>
        <w:t>関わっていることから、会期中には子供向けＷＳも開催</w:t>
      </w:r>
      <w:r w:rsidR="005F0D54" w:rsidRPr="002F361D">
        <w:rPr>
          <w:rFonts w:asciiTheme="majorEastAsia" w:eastAsiaTheme="majorEastAsia" w:hAnsiTheme="majorEastAsia" w:hint="eastAsia"/>
          <w:sz w:val="20"/>
          <w:szCs w:val="20"/>
        </w:rPr>
        <w:lastRenderedPageBreak/>
        <w:t>してみたい</w:t>
      </w:r>
      <w:r w:rsidR="006A521D" w:rsidRPr="002F361D">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w:t>
      </w:r>
    </w:p>
    <w:p w:rsidR="006A521D" w:rsidRPr="002F361D" w:rsidRDefault="00917FAC">
      <w:pPr>
        <w:rPr>
          <w:rFonts w:asciiTheme="majorEastAsia" w:eastAsiaTheme="majorEastAsia" w:hAnsiTheme="majorEastAsia"/>
          <w:sz w:val="20"/>
          <w:szCs w:val="20"/>
        </w:rPr>
      </w:pPr>
      <w:r w:rsidRPr="002F361D">
        <w:rPr>
          <w:rFonts w:asciiTheme="majorEastAsia" w:eastAsiaTheme="majorEastAsia" w:hAnsiTheme="majorEastAsia"/>
          <w:noProof/>
          <w:sz w:val="20"/>
          <w:szCs w:val="20"/>
        </w:rPr>
        <w:drawing>
          <wp:inline distT="0" distB="0" distL="0" distR="0" wp14:anchorId="73A152F5" wp14:editId="0EF86749">
            <wp:extent cx="2775006" cy="2451214"/>
            <wp:effectExtent l="0" t="0" r="6350" b="6350"/>
            <wp:docPr id="236" name="図 236" descr="中島節子">
              <a:hlinkClick xmlns:a="http://schemas.openxmlformats.org/drawingml/2006/main" r:id="rId14" tooltip="&quot;中島節子&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4322845858" descr="中島節子">
                      <a:hlinkClick r:id="rId14" tooltip="&quot;中島節子&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93941" cy="2467940"/>
                    </a:xfrm>
                    <a:prstGeom prst="rect">
                      <a:avLst/>
                    </a:prstGeom>
                    <a:noFill/>
                    <a:ln>
                      <a:noFill/>
                    </a:ln>
                  </pic:spPr>
                </pic:pic>
              </a:graphicData>
            </a:graphic>
          </wp:inline>
        </w:drawing>
      </w:r>
      <w:r w:rsidR="002F361D">
        <w:rPr>
          <w:rFonts w:asciiTheme="majorEastAsia" w:eastAsiaTheme="majorEastAsia" w:hAnsiTheme="majorEastAsia" w:hint="eastAsia"/>
          <w:sz w:val="20"/>
          <w:szCs w:val="20"/>
        </w:rPr>
        <w:t>ＡＩＳ展より</w:t>
      </w:r>
    </w:p>
    <w:p w:rsidR="003B3680" w:rsidRPr="002F361D" w:rsidRDefault="003B3680">
      <w:pPr>
        <w:rPr>
          <w:rFonts w:asciiTheme="majorEastAsia" w:eastAsiaTheme="majorEastAsia" w:hAnsiTheme="majorEastAsia"/>
          <w:sz w:val="20"/>
          <w:szCs w:val="20"/>
        </w:rPr>
      </w:pPr>
    </w:p>
    <w:p w:rsidR="00917FAC" w:rsidRPr="002F361D" w:rsidRDefault="00917FAC">
      <w:pPr>
        <w:rPr>
          <w:rFonts w:asciiTheme="majorEastAsia" w:eastAsiaTheme="majorEastAsia" w:hAnsiTheme="majorEastAsia"/>
          <w:sz w:val="20"/>
          <w:szCs w:val="20"/>
        </w:rPr>
      </w:pPr>
      <w:r w:rsidRPr="002F361D">
        <w:rPr>
          <w:rFonts w:asciiTheme="majorEastAsia" w:eastAsiaTheme="majorEastAsia" w:hAnsiTheme="majorEastAsia"/>
          <w:noProof/>
          <w:sz w:val="20"/>
          <w:szCs w:val="20"/>
        </w:rPr>
        <w:drawing>
          <wp:inline distT="0" distB="0" distL="0" distR="0" wp14:anchorId="39CA2D5F" wp14:editId="1C3B5893">
            <wp:extent cx="2661968" cy="2528515"/>
            <wp:effectExtent l="0" t="0" r="5080" b="5715"/>
            <wp:docPr id="245" name="図 245" descr="中島節子">
              <a:hlinkClick xmlns:a="http://schemas.openxmlformats.org/drawingml/2006/main" r:id="rId14" tooltip="&quot;中島節子&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4322844858" descr="中島節子">
                      <a:hlinkClick r:id="rId14" tooltip="&quot;中島節子&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79785" cy="2545439"/>
                    </a:xfrm>
                    <a:prstGeom prst="rect">
                      <a:avLst/>
                    </a:prstGeom>
                    <a:noFill/>
                    <a:ln>
                      <a:noFill/>
                    </a:ln>
                  </pic:spPr>
                </pic:pic>
              </a:graphicData>
            </a:graphic>
          </wp:inline>
        </w:drawing>
      </w:r>
      <w:r w:rsidR="002F361D">
        <w:rPr>
          <w:rFonts w:asciiTheme="majorEastAsia" w:eastAsiaTheme="majorEastAsia" w:hAnsiTheme="majorEastAsia" w:hint="eastAsia"/>
          <w:sz w:val="20"/>
          <w:szCs w:val="20"/>
        </w:rPr>
        <w:t>ＡＩＳ展より</w:t>
      </w:r>
    </w:p>
    <w:p w:rsidR="00917FAC" w:rsidRPr="002F361D" w:rsidRDefault="00917FAC">
      <w:pPr>
        <w:rPr>
          <w:rFonts w:asciiTheme="majorEastAsia" w:eastAsiaTheme="majorEastAsia" w:hAnsiTheme="majorEastAsia"/>
          <w:sz w:val="20"/>
          <w:szCs w:val="20"/>
        </w:rPr>
      </w:pPr>
    </w:p>
    <w:p w:rsidR="002F361D" w:rsidRPr="002F361D" w:rsidRDefault="002F361D" w:rsidP="002F361D">
      <w:pPr>
        <w:pBdr>
          <w:bottom w:val="single" w:sz="6" w:space="1" w:color="auto"/>
        </w:pBdr>
        <w:rPr>
          <w:rFonts w:asciiTheme="majorEastAsia" w:eastAsiaTheme="majorEastAsia" w:hAnsiTheme="majorEastAsia"/>
          <w:sz w:val="20"/>
          <w:szCs w:val="20"/>
        </w:rPr>
      </w:pPr>
      <w:r>
        <w:rPr>
          <w:noProof/>
        </w:rPr>
        <w:drawing>
          <wp:inline distT="0" distB="0" distL="0" distR="0">
            <wp:extent cx="2138680" cy="1526540"/>
            <wp:effectExtent l="0" t="0" r="0" b="0"/>
            <wp:docPr id="1" name="図 1" descr="津の里ミュージア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津の里ミュージアム"/>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38680" cy="1526540"/>
                    </a:xfrm>
                    <a:prstGeom prst="rect">
                      <a:avLst/>
                    </a:prstGeom>
                    <a:noFill/>
                    <a:ln>
                      <a:noFill/>
                    </a:ln>
                  </pic:spPr>
                </pic:pic>
              </a:graphicData>
            </a:graphic>
          </wp:inline>
        </w:drawing>
      </w:r>
      <w:r>
        <w:rPr>
          <w:rFonts w:asciiTheme="majorEastAsia" w:eastAsiaTheme="majorEastAsia" w:hAnsiTheme="majorEastAsia" w:hint="eastAsia"/>
          <w:sz w:val="20"/>
          <w:szCs w:val="20"/>
        </w:rPr>
        <w:t>津の里ミュージアム　アートプログラムの様子</w:t>
      </w:r>
    </w:p>
    <w:p w:rsidR="00917FAC" w:rsidRPr="002F361D" w:rsidRDefault="00917FAC">
      <w:pPr>
        <w:rPr>
          <w:rFonts w:asciiTheme="majorEastAsia" w:eastAsiaTheme="majorEastAsia" w:hAnsiTheme="majorEastAsia"/>
          <w:sz w:val="20"/>
          <w:szCs w:val="20"/>
        </w:rPr>
      </w:pPr>
    </w:p>
    <w:p w:rsidR="00B76540" w:rsidRDefault="00B76540" w:rsidP="00B76540">
      <w:pPr>
        <w:widowControl/>
        <w:spacing w:before="100" w:beforeAutospacing="1" w:after="100" w:afterAutospacing="1" w:line="0" w:lineRule="atLeast"/>
        <w:jc w:val="left"/>
        <w:outlineLvl w:val="3"/>
        <w:rPr>
          <w:rFonts w:asciiTheme="majorEastAsia" w:eastAsiaTheme="majorEastAsia" w:hAnsiTheme="majorEastAsia" w:cs="Arial"/>
          <w:bCs/>
          <w:color w:val="000000"/>
          <w:kern w:val="0"/>
          <w:sz w:val="20"/>
          <w:szCs w:val="20"/>
        </w:rPr>
      </w:pPr>
      <w:r w:rsidRPr="002F361D">
        <w:rPr>
          <w:rFonts w:asciiTheme="majorEastAsia" w:eastAsiaTheme="majorEastAsia" w:hAnsiTheme="majorEastAsia" w:cs="Arial" w:hint="eastAsia"/>
          <w:bCs/>
          <w:color w:val="000000"/>
          <w:kern w:val="0"/>
          <w:sz w:val="20"/>
          <w:szCs w:val="20"/>
        </w:rPr>
        <w:t>■</w:t>
      </w:r>
      <w:r w:rsidR="00B96B47" w:rsidRPr="00B96B47">
        <w:rPr>
          <w:rFonts w:asciiTheme="majorEastAsia" w:eastAsiaTheme="majorEastAsia" w:hAnsiTheme="majorEastAsia" w:cs="Arial" w:hint="eastAsia"/>
          <w:bCs/>
          <w:color w:val="000000"/>
          <w:kern w:val="0"/>
          <w:sz w:val="20"/>
          <w:szCs w:val="20"/>
        </w:rPr>
        <w:t>森山 寛二郎</w:t>
      </w:r>
      <w:r w:rsidR="00B96B47">
        <w:rPr>
          <w:rFonts w:asciiTheme="majorEastAsia" w:eastAsiaTheme="majorEastAsia" w:hAnsiTheme="majorEastAsia" w:cs="Arial" w:hint="eastAsia"/>
          <w:bCs/>
          <w:color w:val="000000"/>
          <w:kern w:val="0"/>
          <w:sz w:val="20"/>
          <w:szCs w:val="20"/>
        </w:rPr>
        <w:t>（もりやまかんじろう）</w:t>
      </w:r>
    </w:p>
    <w:p w:rsidR="00BF59BE" w:rsidRDefault="00BF59BE" w:rsidP="00BF59BE">
      <w:pPr>
        <w:widowControl/>
        <w:spacing w:before="100" w:beforeAutospacing="1" w:after="100" w:afterAutospacing="1" w:line="0" w:lineRule="atLeast"/>
        <w:jc w:val="left"/>
        <w:outlineLvl w:val="3"/>
        <w:rPr>
          <w:rFonts w:asciiTheme="majorEastAsia" w:eastAsiaTheme="majorEastAsia" w:hAnsiTheme="majorEastAsia" w:cs="Arial"/>
          <w:bCs/>
          <w:color w:val="000000"/>
          <w:kern w:val="0"/>
          <w:sz w:val="20"/>
          <w:szCs w:val="20"/>
        </w:rPr>
      </w:pPr>
      <w:r w:rsidRPr="00BF59BE">
        <w:rPr>
          <w:rFonts w:asciiTheme="majorEastAsia" w:eastAsiaTheme="majorEastAsia" w:hAnsiTheme="majorEastAsia" w:cs="Arial" w:hint="eastAsia"/>
          <w:bCs/>
          <w:color w:val="000000"/>
          <w:kern w:val="0"/>
          <w:sz w:val="20"/>
          <w:szCs w:val="20"/>
        </w:rPr>
        <w:lastRenderedPageBreak/>
        <w:t>1984年</w:t>
      </w:r>
      <w:r w:rsidRPr="00BF59BE">
        <w:rPr>
          <w:rFonts w:asciiTheme="majorEastAsia" w:eastAsiaTheme="majorEastAsia" w:hAnsiTheme="majorEastAsia" w:cs="Arial" w:hint="eastAsia"/>
          <w:bCs/>
          <w:color w:val="000000"/>
          <w:kern w:val="0"/>
          <w:sz w:val="20"/>
          <w:szCs w:val="20"/>
        </w:rPr>
        <w:tab/>
        <w:t>福岡県小石原に生る</w:t>
      </w:r>
    </w:p>
    <w:p w:rsidR="00BF59BE" w:rsidRPr="00BF59BE" w:rsidRDefault="00BF59BE" w:rsidP="00BF59BE">
      <w:pPr>
        <w:widowControl/>
        <w:spacing w:before="100" w:beforeAutospacing="1" w:after="100" w:afterAutospacing="1" w:line="0" w:lineRule="atLeast"/>
        <w:jc w:val="left"/>
        <w:outlineLvl w:val="3"/>
        <w:rPr>
          <w:rFonts w:asciiTheme="majorEastAsia" w:eastAsiaTheme="majorEastAsia" w:hAnsiTheme="majorEastAsia" w:cs="Arial"/>
          <w:bCs/>
          <w:color w:val="000000"/>
          <w:kern w:val="0"/>
          <w:sz w:val="20"/>
          <w:szCs w:val="20"/>
        </w:rPr>
      </w:pPr>
      <w:r w:rsidRPr="00BF59BE">
        <w:rPr>
          <w:rFonts w:asciiTheme="majorEastAsia" w:eastAsiaTheme="majorEastAsia" w:hAnsiTheme="majorEastAsia" w:cs="Arial" w:hint="eastAsia"/>
          <w:bCs/>
          <w:color w:val="000000"/>
          <w:kern w:val="0"/>
          <w:sz w:val="20"/>
          <w:szCs w:val="20"/>
        </w:rPr>
        <w:t>2003年</w:t>
      </w:r>
      <w:r w:rsidRPr="00BF59BE">
        <w:rPr>
          <w:rFonts w:asciiTheme="majorEastAsia" w:eastAsiaTheme="majorEastAsia" w:hAnsiTheme="majorEastAsia" w:cs="Arial" w:hint="eastAsia"/>
          <w:bCs/>
          <w:color w:val="000000"/>
          <w:kern w:val="0"/>
          <w:sz w:val="20"/>
          <w:szCs w:val="20"/>
        </w:rPr>
        <w:tab/>
        <w:t>佐賀県立有田工業高校 セラミック科卒業</w:t>
      </w:r>
    </w:p>
    <w:p w:rsidR="00BF59BE" w:rsidRDefault="00BF59BE" w:rsidP="00BF59BE">
      <w:pPr>
        <w:widowControl/>
        <w:spacing w:before="100" w:beforeAutospacing="1" w:after="100" w:afterAutospacing="1" w:line="0" w:lineRule="atLeast"/>
        <w:jc w:val="left"/>
        <w:outlineLvl w:val="3"/>
        <w:rPr>
          <w:rFonts w:asciiTheme="majorEastAsia" w:eastAsiaTheme="majorEastAsia" w:hAnsiTheme="majorEastAsia" w:cs="Arial"/>
          <w:bCs/>
          <w:color w:val="000000"/>
          <w:kern w:val="0"/>
          <w:sz w:val="20"/>
          <w:szCs w:val="20"/>
        </w:rPr>
      </w:pPr>
      <w:r w:rsidRPr="00BF59BE">
        <w:rPr>
          <w:rFonts w:asciiTheme="majorEastAsia" w:eastAsiaTheme="majorEastAsia" w:hAnsiTheme="majorEastAsia" w:cs="Arial" w:hint="eastAsia"/>
          <w:bCs/>
          <w:color w:val="000000"/>
          <w:kern w:val="0"/>
          <w:sz w:val="20"/>
          <w:szCs w:val="20"/>
        </w:rPr>
        <w:t>2007年</w:t>
      </w:r>
      <w:r w:rsidRPr="00BF59BE">
        <w:rPr>
          <w:rFonts w:asciiTheme="majorEastAsia" w:eastAsiaTheme="majorEastAsia" w:hAnsiTheme="majorEastAsia" w:cs="Arial" w:hint="eastAsia"/>
          <w:bCs/>
          <w:color w:val="000000"/>
          <w:kern w:val="0"/>
          <w:sz w:val="20"/>
          <w:szCs w:val="20"/>
        </w:rPr>
        <w:tab/>
        <w:t>国立佐賀大学 文化教育学部 美術・工芸課程卒業</w:t>
      </w:r>
    </w:p>
    <w:p w:rsidR="00BF59BE" w:rsidRDefault="00BF59BE" w:rsidP="00BF59BE">
      <w:pPr>
        <w:widowControl/>
        <w:spacing w:before="100" w:beforeAutospacing="1" w:after="100" w:afterAutospacing="1" w:line="0" w:lineRule="atLeast"/>
        <w:jc w:val="left"/>
        <w:outlineLvl w:val="3"/>
        <w:rPr>
          <w:rFonts w:asciiTheme="majorEastAsia" w:eastAsiaTheme="majorEastAsia" w:hAnsiTheme="majorEastAsia" w:cs="Arial"/>
          <w:bCs/>
          <w:color w:val="000000"/>
          <w:kern w:val="0"/>
          <w:sz w:val="20"/>
          <w:szCs w:val="20"/>
        </w:rPr>
      </w:pPr>
      <w:r w:rsidRPr="00BF59BE">
        <w:rPr>
          <w:rFonts w:asciiTheme="majorEastAsia" w:eastAsiaTheme="majorEastAsia" w:hAnsiTheme="majorEastAsia" w:cs="Arial" w:hint="eastAsia"/>
          <w:bCs/>
          <w:color w:val="000000"/>
          <w:kern w:val="0"/>
          <w:sz w:val="20"/>
          <w:szCs w:val="20"/>
        </w:rPr>
        <w:t>2008年</w:t>
      </w:r>
      <w:r w:rsidRPr="00BF59BE">
        <w:rPr>
          <w:rFonts w:asciiTheme="majorEastAsia" w:eastAsiaTheme="majorEastAsia" w:hAnsiTheme="majorEastAsia" w:cs="Arial" w:hint="eastAsia"/>
          <w:bCs/>
          <w:color w:val="000000"/>
          <w:kern w:val="0"/>
          <w:sz w:val="20"/>
          <w:szCs w:val="20"/>
        </w:rPr>
        <w:tab/>
        <w:t>福岡県小石原に戻り作陶</w:t>
      </w:r>
    </w:p>
    <w:p w:rsidR="00BF59BE" w:rsidRPr="00BF59BE" w:rsidRDefault="00BF59BE" w:rsidP="00BF59BE">
      <w:pPr>
        <w:widowControl/>
        <w:spacing w:before="100" w:beforeAutospacing="1" w:after="100" w:afterAutospacing="1" w:line="0" w:lineRule="atLeast"/>
        <w:jc w:val="left"/>
        <w:outlineLvl w:val="3"/>
        <w:rPr>
          <w:rFonts w:asciiTheme="majorEastAsia" w:eastAsiaTheme="majorEastAsia" w:hAnsiTheme="majorEastAsia" w:cs="Arial"/>
          <w:bCs/>
          <w:color w:val="000000"/>
          <w:kern w:val="0"/>
          <w:sz w:val="20"/>
          <w:szCs w:val="20"/>
        </w:rPr>
      </w:pPr>
    </w:p>
    <w:p w:rsidR="00BF59BE" w:rsidRPr="00BF59BE" w:rsidRDefault="00BF59BE" w:rsidP="00BF59BE">
      <w:pPr>
        <w:widowControl/>
        <w:spacing w:before="100" w:beforeAutospacing="1" w:after="100" w:afterAutospacing="1" w:line="0" w:lineRule="atLeast"/>
        <w:jc w:val="left"/>
        <w:outlineLvl w:val="3"/>
        <w:rPr>
          <w:rFonts w:asciiTheme="majorEastAsia" w:eastAsiaTheme="majorEastAsia" w:hAnsiTheme="majorEastAsia" w:cs="Arial"/>
          <w:bCs/>
          <w:color w:val="000000"/>
          <w:kern w:val="0"/>
          <w:sz w:val="20"/>
          <w:szCs w:val="20"/>
        </w:rPr>
      </w:pPr>
      <w:r w:rsidRPr="00BF59BE">
        <w:rPr>
          <w:rFonts w:asciiTheme="majorEastAsia" w:eastAsiaTheme="majorEastAsia" w:hAnsiTheme="majorEastAsia" w:cs="Arial" w:hint="eastAsia"/>
          <w:bCs/>
          <w:color w:val="000000"/>
          <w:kern w:val="0"/>
          <w:sz w:val="20"/>
          <w:szCs w:val="20"/>
        </w:rPr>
        <w:t>グループ・公募展</w:t>
      </w:r>
      <w:r>
        <w:rPr>
          <w:rFonts w:asciiTheme="majorEastAsia" w:eastAsiaTheme="majorEastAsia" w:hAnsiTheme="majorEastAsia" w:cs="Arial" w:hint="eastAsia"/>
          <w:bCs/>
          <w:color w:val="000000"/>
          <w:kern w:val="0"/>
          <w:sz w:val="20"/>
          <w:szCs w:val="20"/>
        </w:rPr>
        <w:t>(※最新情報から順)</w:t>
      </w:r>
    </w:p>
    <w:p w:rsidR="00BF59BE" w:rsidRPr="00BF59BE" w:rsidRDefault="00BF59BE" w:rsidP="00BF59BE">
      <w:pPr>
        <w:widowControl/>
        <w:spacing w:before="100" w:beforeAutospacing="1" w:after="100" w:afterAutospacing="1" w:line="0" w:lineRule="atLeast"/>
        <w:jc w:val="left"/>
        <w:outlineLvl w:val="3"/>
        <w:rPr>
          <w:rFonts w:asciiTheme="majorEastAsia" w:eastAsiaTheme="majorEastAsia" w:hAnsiTheme="majorEastAsia" w:cs="Arial"/>
          <w:bCs/>
          <w:color w:val="000000"/>
          <w:kern w:val="0"/>
          <w:sz w:val="20"/>
          <w:szCs w:val="20"/>
        </w:rPr>
      </w:pPr>
      <w:r w:rsidRPr="00BF59BE">
        <w:rPr>
          <w:rFonts w:asciiTheme="majorEastAsia" w:eastAsiaTheme="majorEastAsia" w:hAnsiTheme="majorEastAsia" w:cs="Arial" w:hint="eastAsia"/>
          <w:bCs/>
          <w:color w:val="000000"/>
          <w:kern w:val="0"/>
          <w:sz w:val="20"/>
          <w:szCs w:val="20"/>
        </w:rPr>
        <w:t>2014年</w:t>
      </w:r>
      <w:r w:rsidRPr="00BF59BE">
        <w:rPr>
          <w:rFonts w:asciiTheme="majorEastAsia" w:eastAsiaTheme="majorEastAsia" w:hAnsiTheme="majorEastAsia" w:cs="Arial" w:hint="eastAsia"/>
          <w:bCs/>
          <w:color w:val="000000"/>
          <w:kern w:val="0"/>
          <w:sz w:val="20"/>
          <w:szCs w:val="20"/>
        </w:rPr>
        <w:tab/>
        <w:t>陶美展 /日本橋高島屋</w:t>
      </w:r>
    </w:p>
    <w:p w:rsidR="00BF59BE" w:rsidRPr="00BF59BE" w:rsidRDefault="00BF59BE" w:rsidP="00BF59BE">
      <w:pPr>
        <w:widowControl/>
        <w:spacing w:before="100" w:beforeAutospacing="1" w:after="100" w:afterAutospacing="1" w:line="0" w:lineRule="atLeast"/>
        <w:jc w:val="left"/>
        <w:outlineLvl w:val="3"/>
        <w:rPr>
          <w:rFonts w:asciiTheme="majorEastAsia" w:eastAsiaTheme="majorEastAsia" w:hAnsiTheme="majorEastAsia" w:cs="Arial"/>
          <w:bCs/>
          <w:color w:val="000000"/>
          <w:kern w:val="0"/>
          <w:sz w:val="20"/>
          <w:szCs w:val="20"/>
        </w:rPr>
      </w:pPr>
      <w:r w:rsidRPr="00BF59BE">
        <w:rPr>
          <w:rFonts w:asciiTheme="majorEastAsia" w:eastAsiaTheme="majorEastAsia" w:hAnsiTheme="majorEastAsia" w:cs="Arial" w:hint="eastAsia"/>
          <w:bCs/>
          <w:color w:val="000000"/>
          <w:kern w:val="0"/>
          <w:sz w:val="20"/>
          <w:szCs w:val="20"/>
        </w:rPr>
        <w:t>Collect 2014（サーチギャラリー、ロンドン）</w:t>
      </w:r>
    </w:p>
    <w:p w:rsidR="00BF59BE" w:rsidRPr="00BF59BE" w:rsidRDefault="00BF59BE" w:rsidP="00BF59BE">
      <w:pPr>
        <w:widowControl/>
        <w:spacing w:before="100" w:beforeAutospacing="1" w:after="100" w:afterAutospacing="1" w:line="0" w:lineRule="atLeast"/>
        <w:jc w:val="left"/>
        <w:outlineLvl w:val="3"/>
        <w:rPr>
          <w:rFonts w:asciiTheme="majorEastAsia" w:eastAsiaTheme="majorEastAsia" w:hAnsiTheme="majorEastAsia" w:cs="Arial"/>
          <w:bCs/>
          <w:color w:val="000000"/>
          <w:kern w:val="0"/>
          <w:sz w:val="20"/>
          <w:szCs w:val="20"/>
        </w:rPr>
      </w:pPr>
      <w:r w:rsidRPr="00BF59BE">
        <w:rPr>
          <w:rFonts w:asciiTheme="majorEastAsia" w:eastAsiaTheme="majorEastAsia" w:hAnsiTheme="majorEastAsia" w:cs="Arial" w:hint="eastAsia"/>
          <w:bCs/>
          <w:color w:val="000000"/>
          <w:kern w:val="0"/>
          <w:sz w:val="20"/>
          <w:szCs w:val="20"/>
        </w:rPr>
        <w:t>「素材の美」酉福作家グループ展（ドイツ・Galerie Marianne Heller）</w:t>
      </w:r>
    </w:p>
    <w:p w:rsidR="00BF59BE" w:rsidRPr="00BF59BE" w:rsidRDefault="00BF59BE" w:rsidP="00BF59BE">
      <w:pPr>
        <w:widowControl/>
        <w:spacing w:before="100" w:beforeAutospacing="1" w:after="100" w:afterAutospacing="1" w:line="0" w:lineRule="atLeast"/>
        <w:jc w:val="left"/>
        <w:outlineLvl w:val="3"/>
        <w:rPr>
          <w:rFonts w:asciiTheme="majorEastAsia" w:eastAsiaTheme="majorEastAsia" w:hAnsiTheme="majorEastAsia" w:cs="Arial"/>
          <w:bCs/>
          <w:color w:val="000000"/>
          <w:kern w:val="0"/>
          <w:sz w:val="20"/>
          <w:szCs w:val="20"/>
        </w:rPr>
      </w:pPr>
      <w:r w:rsidRPr="00BF59BE">
        <w:rPr>
          <w:rFonts w:asciiTheme="majorEastAsia" w:eastAsiaTheme="majorEastAsia" w:hAnsiTheme="majorEastAsia" w:cs="Arial" w:hint="eastAsia"/>
          <w:bCs/>
          <w:color w:val="000000"/>
          <w:kern w:val="0"/>
          <w:sz w:val="20"/>
          <w:szCs w:val="20"/>
        </w:rPr>
        <w:t>2013年</w:t>
      </w:r>
      <w:r w:rsidRPr="00BF59BE">
        <w:rPr>
          <w:rFonts w:asciiTheme="majorEastAsia" w:eastAsiaTheme="majorEastAsia" w:hAnsiTheme="majorEastAsia" w:cs="Arial" w:hint="eastAsia"/>
          <w:bCs/>
          <w:color w:val="000000"/>
          <w:kern w:val="0"/>
          <w:sz w:val="20"/>
          <w:szCs w:val="20"/>
        </w:rPr>
        <w:tab/>
        <w:t>第5回菊池ビエンナーレ /菊池寛実記念　智美術館</w:t>
      </w:r>
    </w:p>
    <w:p w:rsidR="00BF59BE" w:rsidRPr="00BF59BE" w:rsidRDefault="00BF59BE" w:rsidP="00BF59BE">
      <w:pPr>
        <w:widowControl/>
        <w:spacing w:before="100" w:beforeAutospacing="1" w:after="100" w:afterAutospacing="1" w:line="0" w:lineRule="atLeast"/>
        <w:jc w:val="left"/>
        <w:outlineLvl w:val="3"/>
        <w:rPr>
          <w:rFonts w:asciiTheme="majorEastAsia" w:eastAsiaTheme="majorEastAsia" w:hAnsiTheme="majorEastAsia" w:cs="Arial"/>
          <w:bCs/>
          <w:color w:val="000000"/>
          <w:kern w:val="0"/>
          <w:sz w:val="20"/>
          <w:szCs w:val="20"/>
        </w:rPr>
      </w:pPr>
      <w:r w:rsidRPr="00BF59BE">
        <w:rPr>
          <w:rFonts w:asciiTheme="majorEastAsia" w:eastAsiaTheme="majorEastAsia" w:hAnsiTheme="majorEastAsia" w:cs="Arial" w:hint="eastAsia"/>
          <w:bCs/>
          <w:color w:val="000000"/>
          <w:kern w:val="0"/>
          <w:sz w:val="20"/>
          <w:szCs w:val="20"/>
        </w:rPr>
        <w:t>第22回日本陶芸展 /大丸東京店、大丸心斎橋店、茨城県陶芸美術館（笠間市）</w:t>
      </w:r>
    </w:p>
    <w:p w:rsidR="00BF59BE" w:rsidRPr="00BF59BE" w:rsidRDefault="00BF59BE" w:rsidP="00BF59BE">
      <w:pPr>
        <w:widowControl/>
        <w:spacing w:before="100" w:beforeAutospacing="1" w:after="100" w:afterAutospacing="1" w:line="0" w:lineRule="atLeast"/>
        <w:jc w:val="left"/>
        <w:outlineLvl w:val="3"/>
        <w:rPr>
          <w:rFonts w:asciiTheme="majorEastAsia" w:eastAsiaTheme="majorEastAsia" w:hAnsiTheme="majorEastAsia" w:cs="Arial"/>
          <w:bCs/>
          <w:color w:val="000000"/>
          <w:kern w:val="0"/>
          <w:sz w:val="20"/>
          <w:szCs w:val="20"/>
        </w:rPr>
      </w:pPr>
      <w:r w:rsidRPr="00BF59BE">
        <w:rPr>
          <w:rFonts w:asciiTheme="majorEastAsia" w:eastAsiaTheme="majorEastAsia" w:hAnsiTheme="majorEastAsia" w:cs="Arial" w:hint="eastAsia"/>
          <w:bCs/>
          <w:color w:val="000000"/>
          <w:kern w:val="0"/>
          <w:sz w:val="20"/>
          <w:szCs w:val="20"/>
        </w:rPr>
        <w:t xml:space="preserve">西日本総合展示場（北九州市）、高浜市やきものの里かわら美術館 </w:t>
      </w:r>
    </w:p>
    <w:p w:rsidR="00BF59BE" w:rsidRPr="00BF59BE" w:rsidRDefault="00BF59BE" w:rsidP="00BF59BE">
      <w:pPr>
        <w:widowControl/>
        <w:spacing w:before="100" w:beforeAutospacing="1" w:after="100" w:afterAutospacing="1" w:line="0" w:lineRule="atLeast"/>
        <w:jc w:val="left"/>
        <w:outlineLvl w:val="3"/>
        <w:rPr>
          <w:rFonts w:asciiTheme="majorEastAsia" w:eastAsiaTheme="majorEastAsia" w:hAnsiTheme="majorEastAsia" w:cs="Arial"/>
          <w:bCs/>
          <w:color w:val="000000"/>
          <w:kern w:val="0"/>
          <w:sz w:val="20"/>
          <w:szCs w:val="20"/>
        </w:rPr>
      </w:pPr>
      <w:r w:rsidRPr="00BF59BE">
        <w:rPr>
          <w:rFonts w:asciiTheme="majorEastAsia" w:eastAsiaTheme="majorEastAsia" w:hAnsiTheme="majorEastAsia" w:cs="Arial" w:hint="eastAsia"/>
          <w:bCs/>
          <w:color w:val="000000"/>
          <w:kern w:val="0"/>
          <w:sz w:val="20"/>
          <w:szCs w:val="20"/>
        </w:rPr>
        <w:t>ファエンツァ国際陶芸展2013 /イタリア</w:t>
      </w:r>
    </w:p>
    <w:p w:rsidR="00BF59BE" w:rsidRPr="00BF59BE" w:rsidRDefault="00BF59BE" w:rsidP="00BF59BE">
      <w:pPr>
        <w:widowControl/>
        <w:spacing w:before="100" w:beforeAutospacing="1" w:after="100" w:afterAutospacing="1" w:line="0" w:lineRule="atLeast"/>
        <w:jc w:val="left"/>
        <w:outlineLvl w:val="3"/>
        <w:rPr>
          <w:rFonts w:asciiTheme="majorEastAsia" w:eastAsiaTheme="majorEastAsia" w:hAnsiTheme="majorEastAsia" w:cs="Arial"/>
          <w:bCs/>
          <w:color w:val="000000"/>
          <w:kern w:val="0"/>
          <w:sz w:val="20"/>
          <w:szCs w:val="20"/>
        </w:rPr>
      </w:pPr>
      <w:r w:rsidRPr="00BF59BE">
        <w:rPr>
          <w:rFonts w:asciiTheme="majorEastAsia" w:eastAsiaTheme="majorEastAsia" w:hAnsiTheme="majorEastAsia" w:cs="Arial" w:hint="eastAsia"/>
          <w:bCs/>
          <w:color w:val="000000"/>
          <w:kern w:val="0"/>
          <w:sz w:val="20"/>
          <w:szCs w:val="20"/>
        </w:rPr>
        <w:t>2012年</w:t>
      </w:r>
      <w:r w:rsidRPr="00BF59BE">
        <w:rPr>
          <w:rFonts w:asciiTheme="majorEastAsia" w:eastAsiaTheme="majorEastAsia" w:hAnsiTheme="majorEastAsia" w:cs="Arial" w:hint="eastAsia"/>
          <w:bCs/>
          <w:color w:val="000000"/>
          <w:kern w:val="0"/>
          <w:sz w:val="20"/>
          <w:szCs w:val="20"/>
        </w:rPr>
        <w:tab/>
        <w:t>lines and curves 展 /福岡県</w:t>
      </w:r>
    </w:p>
    <w:p w:rsidR="00BF59BE" w:rsidRPr="00BF59BE" w:rsidRDefault="00BF59BE" w:rsidP="00BF59BE">
      <w:pPr>
        <w:widowControl/>
        <w:spacing w:before="100" w:beforeAutospacing="1" w:after="100" w:afterAutospacing="1" w:line="0" w:lineRule="atLeast"/>
        <w:jc w:val="left"/>
        <w:outlineLvl w:val="3"/>
        <w:rPr>
          <w:rFonts w:asciiTheme="majorEastAsia" w:eastAsiaTheme="majorEastAsia" w:hAnsiTheme="majorEastAsia" w:cs="Arial"/>
          <w:bCs/>
          <w:color w:val="000000"/>
          <w:kern w:val="0"/>
          <w:sz w:val="20"/>
          <w:szCs w:val="20"/>
        </w:rPr>
      </w:pPr>
      <w:r w:rsidRPr="00BF59BE">
        <w:rPr>
          <w:rFonts w:asciiTheme="majorEastAsia" w:eastAsiaTheme="majorEastAsia" w:hAnsiTheme="majorEastAsia" w:cs="Arial" w:hint="eastAsia"/>
          <w:bCs/>
          <w:color w:val="000000"/>
          <w:kern w:val="0"/>
          <w:sz w:val="20"/>
          <w:szCs w:val="20"/>
        </w:rPr>
        <w:t>2011年</w:t>
      </w:r>
      <w:r w:rsidRPr="00BF59BE">
        <w:rPr>
          <w:rFonts w:asciiTheme="majorEastAsia" w:eastAsiaTheme="majorEastAsia" w:hAnsiTheme="majorEastAsia" w:cs="Arial" w:hint="eastAsia"/>
          <w:bCs/>
          <w:color w:val="000000"/>
          <w:kern w:val="0"/>
          <w:sz w:val="20"/>
          <w:szCs w:val="20"/>
        </w:rPr>
        <w:tab/>
        <w:t>第 9回国際陶磁器展美濃 /セラミックパークMINO</w:t>
      </w:r>
    </w:p>
    <w:p w:rsidR="00BF59BE" w:rsidRPr="00BF59BE" w:rsidRDefault="00BF59BE" w:rsidP="00BF59BE">
      <w:pPr>
        <w:widowControl/>
        <w:spacing w:before="100" w:beforeAutospacing="1" w:after="100" w:afterAutospacing="1" w:line="0" w:lineRule="atLeast"/>
        <w:jc w:val="left"/>
        <w:outlineLvl w:val="3"/>
        <w:rPr>
          <w:rFonts w:asciiTheme="majorEastAsia" w:eastAsiaTheme="majorEastAsia" w:hAnsiTheme="majorEastAsia" w:cs="Arial"/>
          <w:bCs/>
          <w:color w:val="000000"/>
          <w:kern w:val="0"/>
          <w:sz w:val="20"/>
          <w:szCs w:val="20"/>
        </w:rPr>
      </w:pPr>
      <w:r w:rsidRPr="00BF59BE">
        <w:rPr>
          <w:rFonts w:asciiTheme="majorEastAsia" w:eastAsiaTheme="majorEastAsia" w:hAnsiTheme="majorEastAsia" w:cs="Arial" w:hint="eastAsia"/>
          <w:bCs/>
          <w:color w:val="000000"/>
          <w:kern w:val="0"/>
          <w:sz w:val="20"/>
          <w:szCs w:val="20"/>
        </w:rPr>
        <w:t>神戸ビエンナーレ 現代陶芸展 /兵庫陶芸美術館 ＢＢプラザ美術館 ('13)</w:t>
      </w:r>
    </w:p>
    <w:p w:rsidR="00BF59BE" w:rsidRPr="00BF59BE" w:rsidRDefault="00BF59BE" w:rsidP="00BF59BE">
      <w:pPr>
        <w:widowControl/>
        <w:spacing w:before="100" w:beforeAutospacing="1" w:after="100" w:afterAutospacing="1" w:line="0" w:lineRule="atLeast"/>
        <w:jc w:val="left"/>
        <w:outlineLvl w:val="3"/>
        <w:rPr>
          <w:rFonts w:asciiTheme="majorEastAsia" w:eastAsiaTheme="majorEastAsia" w:hAnsiTheme="majorEastAsia" w:cs="Arial"/>
          <w:bCs/>
          <w:color w:val="000000"/>
          <w:kern w:val="0"/>
          <w:sz w:val="20"/>
          <w:szCs w:val="20"/>
        </w:rPr>
      </w:pPr>
      <w:r w:rsidRPr="00BF59BE">
        <w:rPr>
          <w:rFonts w:asciiTheme="majorEastAsia" w:eastAsiaTheme="majorEastAsia" w:hAnsiTheme="majorEastAsia" w:cs="Arial" w:hint="eastAsia"/>
          <w:bCs/>
          <w:color w:val="000000"/>
          <w:kern w:val="0"/>
          <w:sz w:val="20"/>
          <w:szCs w:val="20"/>
        </w:rPr>
        <w:t>2010年</w:t>
      </w:r>
      <w:r w:rsidRPr="00BF59BE">
        <w:rPr>
          <w:rFonts w:asciiTheme="majorEastAsia" w:eastAsiaTheme="majorEastAsia" w:hAnsiTheme="majorEastAsia" w:cs="Arial" w:hint="eastAsia"/>
          <w:bCs/>
          <w:color w:val="000000"/>
          <w:kern w:val="0"/>
          <w:sz w:val="20"/>
          <w:szCs w:val="20"/>
        </w:rPr>
        <w:tab/>
        <w:t>blanco negro展 /福岡県</w:t>
      </w:r>
    </w:p>
    <w:p w:rsidR="00BF59BE" w:rsidRPr="00BF59BE" w:rsidRDefault="00BF59BE" w:rsidP="00BF59BE">
      <w:pPr>
        <w:widowControl/>
        <w:spacing w:before="100" w:beforeAutospacing="1" w:after="100" w:afterAutospacing="1" w:line="0" w:lineRule="atLeast"/>
        <w:jc w:val="left"/>
        <w:outlineLvl w:val="3"/>
        <w:rPr>
          <w:rFonts w:asciiTheme="majorEastAsia" w:eastAsiaTheme="majorEastAsia" w:hAnsiTheme="majorEastAsia" w:cs="Arial"/>
          <w:bCs/>
          <w:color w:val="000000"/>
          <w:kern w:val="0"/>
          <w:sz w:val="20"/>
          <w:szCs w:val="20"/>
        </w:rPr>
      </w:pPr>
      <w:r w:rsidRPr="00BF59BE">
        <w:rPr>
          <w:rFonts w:asciiTheme="majorEastAsia" w:eastAsiaTheme="majorEastAsia" w:hAnsiTheme="majorEastAsia" w:cs="Arial" w:hint="eastAsia"/>
          <w:bCs/>
          <w:color w:val="000000"/>
          <w:kern w:val="0"/>
          <w:sz w:val="20"/>
          <w:szCs w:val="20"/>
        </w:rPr>
        <w:t>HAKATTANA　へうげもの九州急襲 /福岡県</w:t>
      </w:r>
    </w:p>
    <w:p w:rsidR="00BF59BE" w:rsidRPr="00BF59BE" w:rsidRDefault="00BF59BE" w:rsidP="00BF59BE">
      <w:pPr>
        <w:widowControl/>
        <w:spacing w:before="100" w:beforeAutospacing="1" w:after="100" w:afterAutospacing="1" w:line="0" w:lineRule="atLeast"/>
        <w:jc w:val="left"/>
        <w:outlineLvl w:val="3"/>
        <w:rPr>
          <w:rFonts w:asciiTheme="majorEastAsia" w:eastAsiaTheme="majorEastAsia" w:hAnsiTheme="majorEastAsia" w:cs="Arial"/>
          <w:bCs/>
          <w:color w:val="000000"/>
          <w:kern w:val="0"/>
          <w:sz w:val="20"/>
          <w:szCs w:val="20"/>
        </w:rPr>
      </w:pPr>
      <w:r w:rsidRPr="00BF59BE">
        <w:rPr>
          <w:rFonts w:asciiTheme="majorEastAsia" w:eastAsiaTheme="majorEastAsia" w:hAnsiTheme="majorEastAsia" w:cs="Arial" w:hint="eastAsia"/>
          <w:bCs/>
          <w:color w:val="000000"/>
          <w:kern w:val="0"/>
          <w:sz w:val="20"/>
          <w:szCs w:val="20"/>
        </w:rPr>
        <w:t>ビアマグランカイ8 /札幌芸術の森 工芸館</w:t>
      </w:r>
    </w:p>
    <w:p w:rsidR="00BF59BE" w:rsidRPr="00BF59BE" w:rsidRDefault="00BF59BE" w:rsidP="00BF59BE">
      <w:pPr>
        <w:widowControl/>
        <w:spacing w:before="100" w:beforeAutospacing="1" w:after="100" w:afterAutospacing="1" w:line="0" w:lineRule="atLeast"/>
        <w:jc w:val="left"/>
        <w:outlineLvl w:val="3"/>
        <w:rPr>
          <w:rFonts w:asciiTheme="majorEastAsia" w:eastAsiaTheme="majorEastAsia" w:hAnsiTheme="majorEastAsia" w:cs="Arial"/>
          <w:bCs/>
          <w:color w:val="000000"/>
          <w:kern w:val="0"/>
          <w:sz w:val="20"/>
          <w:szCs w:val="20"/>
        </w:rPr>
      </w:pPr>
      <w:r w:rsidRPr="00BF59BE">
        <w:rPr>
          <w:rFonts w:asciiTheme="majorEastAsia" w:eastAsiaTheme="majorEastAsia" w:hAnsiTheme="majorEastAsia" w:cs="Arial" w:hint="eastAsia"/>
          <w:bCs/>
          <w:color w:val="000000"/>
          <w:kern w:val="0"/>
          <w:sz w:val="20"/>
          <w:szCs w:val="20"/>
        </w:rPr>
        <w:t>ビエンナーレKUMAMOTO FINAL /熊本県美術館</w:t>
      </w:r>
    </w:p>
    <w:p w:rsidR="00BF59BE" w:rsidRPr="00BF59BE" w:rsidRDefault="00BF59BE" w:rsidP="00BF59BE">
      <w:pPr>
        <w:widowControl/>
        <w:spacing w:before="100" w:beforeAutospacing="1" w:after="100" w:afterAutospacing="1" w:line="0" w:lineRule="atLeast"/>
        <w:jc w:val="left"/>
        <w:outlineLvl w:val="3"/>
        <w:rPr>
          <w:rFonts w:asciiTheme="majorEastAsia" w:eastAsiaTheme="majorEastAsia" w:hAnsiTheme="majorEastAsia" w:cs="Arial"/>
          <w:bCs/>
          <w:color w:val="000000"/>
          <w:kern w:val="0"/>
          <w:sz w:val="20"/>
          <w:szCs w:val="20"/>
        </w:rPr>
      </w:pPr>
      <w:r w:rsidRPr="00BF59BE">
        <w:rPr>
          <w:rFonts w:asciiTheme="majorEastAsia" w:eastAsiaTheme="majorEastAsia" w:hAnsiTheme="majorEastAsia" w:cs="Arial" w:hint="eastAsia"/>
          <w:bCs/>
          <w:color w:val="000000"/>
          <w:kern w:val="0"/>
          <w:sz w:val="20"/>
          <w:szCs w:val="20"/>
        </w:rPr>
        <w:t>現在形の陶芸萩大賞展2010 /山口県立萩美術館・浦上記念館('14)</w:t>
      </w:r>
    </w:p>
    <w:p w:rsidR="00BF59BE" w:rsidRPr="00BF59BE" w:rsidRDefault="00BF59BE" w:rsidP="00BF59BE">
      <w:pPr>
        <w:widowControl/>
        <w:spacing w:before="100" w:beforeAutospacing="1" w:after="100" w:afterAutospacing="1" w:line="0" w:lineRule="atLeast"/>
        <w:jc w:val="left"/>
        <w:outlineLvl w:val="3"/>
        <w:rPr>
          <w:rFonts w:asciiTheme="majorEastAsia" w:eastAsiaTheme="majorEastAsia" w:hAnsiTheme="majorEastAsia" w:cs="Arial"/>
          <w:bCs/>
          <w:color w:val="000000"/>
          <w:kern w:val="0"/>
          <w:sz w:val="20"/>
          <w:szCs w:val="20"/>
        </w:rPr>
      </w:pPr>
      <w:r w:rsidRPr="00BF59BE">
        <w:rPr>
          <w:rFonts w:asciiTheme="majorEastAsia" w:eastAsiaTheme="majorEastAsia" w:hAnsiTheme="majorEastAsia" w:cs="Arial" w:hint="eastAsia"/>
          <w:bCs/>
          <w:color w:val="000000"/>
          <w:kern w:val="0"/>
          <w:sz w:val="20"/>
          <w:szCs w:val="20"/>
        </w:rPr>
        <w:t>2009年</w:t>
      </w:r>
      <w:r w:rsidRPr="00BF59BE">
        <w:rPr>
          <w:rFonts w:asciiTheme="majorEastAsia" w:eastAsiaTheme="majorEastAsia" w:hAnsiTheme="majorEastAsia" w:cs="Arial" w:hint="eastAsia"/>
          <w:bCs/>
          <w:color w:val="000000"/>
          <w:kern w:val="0"/>
          <w:sz w:val="20"/>
          <w:szCs w:val="20"/>
        </w:rPr>
        <w:tab/>
        <w:t>築200年の建築と若手作家展 /佐賀県</w:t>
      </w:r>
    </w:p>
    <w:p w:rsidR="00BF59BE" w:rsidRPr="00BF59BE" w:rsidRDefault="00BF59BE" w:rsidP="00BF59BE">
      <w:pPr>
        <w:widowControl/>
        <w:spacing w:before="100" w:beforeAutospacing="1" w:after="100" w:afterAutospacing="1" w:line="0" w:lineRule="atLeast"/>
        <w:jc w:val="left"/>
        <w:outlineLvl w:val="3"/>
        <w:rPr>
          <w:rFonts w:asciiTheme="majorEastAsia" w:eastAsiaTheme="majorEastAsia" w:hAnsiTheme="majorEastAsia" w:cs="Arial"/>
          <w:bCs/>
          <w:color w:val="000000"/>
          <w:kern w:val="0"/>
          <w:sz w:val="20"/>
          <w:szCs w:val="20"/>
        </w:rPr>
      </w:pPr>
      <w:r w:rsidRPr="00BF59BE">
        <w:rPr>
          <w:rFonts w:asciiTheme="majorEastAsia" w:eastAsiaTheme="majorEastAsia" w:hAnsiTheme="majorEastAsia" w:cs="Arial" w:hint="eastAsia"/>
          <w:bCs/>
          <w:color w:val="000000"/>
          <w:kern w:val="0"/>
          <w:sz w:val="20"/>
          <w:szCs w:val="20"/>
        </w:rPr>
        <w:t>2008年</w:t>
      </w:r>
      <w:r w:rsidRPr="00BF59BE">
        <w:rPr>
          <w:rFonts w:asciiTheme="majorEastAsia" w:eastAsiaTheme="majorEastAsia" w:hAnsiTheme="majorEastAsia" w:cs="Arial" w:hint="eastAsia"/>
          <w:bCs/>
          <w:color w:val="000000"/>
          <w:kern w:val="0"/>
          <w:sz w:val="20"/>
          <w:szCs w:val="20"/>
        </w:rPr>
        <w:tab/>
        <w:t>第 7回益子陶芸展 /益子陶芸美術館</w:t>
      </w:r>
    </w:p>
    <w:p w:rsidR="00BF59BE" w:rsidRPr="00BF59BE" w:rsidRDefault="00BF59BE" w:rsidP="00BF59BE">
      <w:pPr>
        <w:widowControl/>
        <w:spacing w:before="100" w:beforeAutospacing="1" w:after="100" w:afterAutospacing="1" w:line="0" w:lineRule="atLeast"/>
        <w:jc w:val="left"/>
        <w:outlineLvl w:val="3"/>
        <w:rPr>
          <w:rFonts w:asciiTheme="majorEastAsia" w:eastAsiaTheme="majorEastAsia" w:hAnsiTheme="majorEastAsia" w:cs="Arial"/>
          <w:bCs/>
          <w:color w:val="000000"/>
          <w:kern w:val="0"/>
          <w:sz w:val="20"/>
          <w:szCs w:val="20"/>
        </w:rPr>
      </w:pPr>
      <w:r w:rsidRPr="00BF59BE">
        <w:rPr>
          <w:rFonts w:asciiTheme="majorEastAsia" w:eastAsiaTheme="majorEastAsia" w:hAnsiTheme="majorEastAsia" w:cs="Arial" w:hint="eastAsia"/>
          <w:bCs/>
          <w:color w:val="000000"/>
          <w:kern w:val="0"/>
          <w:sz w:val="20"/>
          <w:szCs w:val="20"/>
        </w:rPr>
        <w:t>第64回福岡県展 /福岡県立美術館('09.'10.'11.'12)</w:t>
      </w:r>
    </w:p>
    <w:p w:rsidR="00BF59BE" w:rsidRPr="00BF59BE" w:rsidRDefault="00BF59BE" w:rsidP="00BF59BE">
      <w:pPr>
        <w:widowControl/>
        <w:spacing w:before="100" w:beforeAutospacing="1" w:after="100" w:afterAutospacing="1" w:line="0" w:lineRule="atLeast"/>
        <w:jc w:val="left"/>
        <w:outlineLvl w:val="3"/>
        <w:rPr>
          <w:rFonts w:asciiTheme="majorEastAsia" w:eastAsiaTheme="majorEastAsia" w:hAnsiTheme="majorEastAsia" w:cs="Arial"/>
          <w:bCs/>
          <w:color w:val="000000"/>
          <w:kern w:val="0"/>
          <w:sz w:val="20"/>
          <w:szCs w:val="20"/>
        </w:rPr>
      </w:pPr>
      <w:r w:rsidRPr="00BF59BE">
        <w:rPr>
          <w:rFonts w:asciiTheme="majorEastAsia" w:eastAsiaTheme="majorEastAsia" w:hAnsiTheme="majorEastAsia" w:cs="Arial" w:hint="eastAsia"/>
          <w:bCs/>
          <w:color w:val="000000"/>
          <w:kern w:val="0"/>
          <w:sz w:val="20"/>
          <w:szCs w:val="20"/>
        </w:rPr>
        <w:lastRenderedPageBreak/>
        <w:t>2007年</w:t>
      </w:r>
      <w:r w:rsidRPr="00BF59BE">
        <w:rPr>
          <w:rFonts w:asciiTheme="majorEastAsia" w:eastAsiaTheme="majorEastAsia" w:hAnsiTheme="majorEastAsia" w:cs="Arial" w:hint="eastAsia"/>
          <w:bCs/>
          <w:color w:val="000000"/>
          <w:kern w:val="0"/>
          <w:sz w:val="20"/>
          <w:szCs w:val="20"/>
        </w:rPr>
        <w:tab/>
        <w:t xml:space="preserve">第45回記念朝日陶芸展 /名古屋丸栄　滋賀県陶芸の森 </w:t>
      </w:r>
    </w:p>
    <w:p w:rsidR="00BF59BE" w:rsidRPr="00BF59BE" w:rsidRDefault="00BF59BE" w:rsidP="00BF59BE">
      <w:pPr>
        <w:widowControl/>
        <w:spacing w:before="100" w:beforeAutospacing="1" w:after="100" w:afterAutospacing="1" w:line="0" w:lineRule="atLeast"/>
        <w:jc w:val="left"/>
        <w:outlineLvl w:val="3"/>
        <w:rPr>
          <w:rFonts w:asciiTheme="majorEastAsia" w:eastAsiaTheme="majorEastAsia" w:hAnsiTheme="majorEastAsia" w:cs="Arial"/>
          <w:bCs/>
          <w:color w:val="000000"/>
          <w:kern w:val="0"/>
          <w:sz w:val="20"/>
          <w:szCs w:val="20"/>
        </w:rPr>
      </w:pPr>
      <w:r w:rsidRPr="00BF59BE">
        <w:rPr>
          <w:rFonts w:asciiTheme="majorEastAsia" w:eastAsiaTheme="majorEastAsia" w:hAnsiTheme="majorEastAsia" w:cs="Arial" w:hint="eastAsia"/>
          <w:bCs/>
          <w:color w:val="000000"/>
          <w:kern w:val="0"/>
          <w:sz w:val="20"/>
          <w:szCs w:val="20"/>
        </w:rPr>
        <w:t>高浜市やきものの里かわら美術館　堺市立文化館　横浜そごう美術館　巡回</w:t>
      </w:r>
    </w:p>
    <w:p w:rsidR="00BF59BE" w:rsidRPr="00BF59BE" w:rsidRDefault="00BF59BE" w:rsidP="00BF59BE">
      <w:pPr>
        <w:widowControl/>
        <w:spacing w:before="100" w:beforeAutospacing="1" w:after="100" w:afterAutospacing="1" w:line="0" w:lineRule="atLeast"/>
        <w:jc w:val="left"/>
        <w:outlineLvl w:val="3"/>
        <w:rPr>
          <w:rFonts w:asciiTheme="majorEastAsia" w:eastAsiaTheme="majorEastAsia" w:hAnsiTheme="majorEastAsia" w:cs="Arial"/>
          <w:bCs/>
          <w:color w:val="000000"/>
          <w:kern w:val="0"/>
          <w:sz w:val="20"/>
          <w:szCs w:val="20"/>
        </w:rPr>
      </w:pPr>
      <w:r w:rsidRPr="00BF59BE">
        <w:rPr>
          <w:rFonts w:asciiTheme="majorEastAsia" w:eastAsiaTheme="majorEastAsia" w:hAnsiTheme="majorEastAsia" w:cs="Arial" w:hint="eastAsia"/>
          <w:bCs/>
          <w:color w:val="000000"/>
          <w:kern w:val="0"/>
          <w:sz w:val="20"/>
          <w:szCs w:val="20"/>
        </w:rPr>
        <w:t>第28回長三賞現代陶芸展 /愛知県陶磁美術館('13)</w:t>
      </w:r>
    </w:p>
    <w:p w:rsidR="00BF59BE" w:rsidRPr="00BF59BE" w:rsidRDefault="00BF59BE" w:rsidP="00BF59BE">
      <w:pPr>
        <w:widowControl/>
        <w:spacing w:before="100" w:beforeAutospacing="1" w:after="100" w:afterAutospacing="1" w:line="0" w:lineRule="atLeast"/>
        <w:jc w:val="left"/>
        <w:outlineLvl w:val="3"/>
        <w:rPr>
          <w:rFonts w:asciiTheme="majorEastAsia" w:eastAsiaTheme="majorEastAsia" w:hAnsiTheme="majorEastAsia" w:cs="Arial"/>
          <w:bCs/>
          <w:color w:val="000000"/>
          <w:kern w:val="0"/>
          <w:sz w:val="20"/>
          <w:szCs w:val="20"/>
        </w:rPr>
      </w:pPr>
      <w:r w:rsidRPr="00BF59BE">
        <w:rPr>
          <w:rFonts w:asciiTheme="majorEastAsia" w:eastAsiaTheme="majorEastAsia" w:hAnsiTheme="majorEastAsia" w:cs="Arial" w:hint="eastAsia"/>
          <w:bCs/>
          <w:color w:val="000000"/>
          <w:kern w:val="0"/>
          <w:sz w:val="20"/>
          <w:szCs w:val="20"/>
        </w:rPr>
        <w:t>2006年</w:t>
      </w:r>
      <w:r w:rsidRPr="00BF59BE">
        <w:rPr>
          <w:rFonts w:asciiTheme="majorEastAsia" w:eastAsiaTheme="majorEastAsia" w:hAnsiTheme="majorEastAsia" w:cs="Arial" w:hint="eastAsia"/>
          <w:bCs/>
          <w:color w:val="000000"/>
          <w:kern w:val="0"/>
          <w:sz w:val="20"/>
          <w:szCs w:val="20"/>
        </w:rPr>
        <w:tab/>
        <w:t>体にいい焼き物展 /佐賀県</w:t>
      </w:r>
    </w:p>
    <w:p w:rsidR="00BF59BE" w:rsidRPr="00BF59BE" w:rsidRDefault="00BF59BE" w:rsidP="00BF59BE">
      <w:pPr>
        <w:widowControl/>
        <w:spacing w:before="100" w:beforeAutospacing="1" w:after="100" w:afterAutospacing="1" w:line="0" w:lineRule="atLeast"/>
        <w:jc w:val="left"/>
        <w:outlineLvl w:val="3"/>
        <w:rPr>
          <w:rFonts w:asciiTheme="majorEastAsia" w:eastAsiaTheme="majorEastAsia" w:hAnsiTheme="majorEastAsia" w:cs="Arial"/>
          <w:bCs/>
          <w:color w:val="000000"/>
          <w:kern w:val="0"/>
          <w:sz w:val="20"/>
          <w:szCs w:val="20"/>
        </w:rPr>
      </w:pPr>
      <w:r w:rsidRPr="00BF59BE">
        <w:rPr>
          <w:rFonts w:asciiTheme="majorEastAsia" w:eastAsiaTheme="majorEastAsia" w:hAnsiTheme="majorEastAsia" w:cs="Arial" w:hint="eastAsia"/>
          <w:bCs/>
          <w:color w:val="000000"/>
          <w:kern w:val="0"/>
          <w:sz w:val="20"/>
          <w:szCs w:val="20"/>
        </w:rPr>
        <w:t>2005年</w:t>
      </w:r>
      <w:r w:rsidRPr="00BF59BE">
        <w:rPr>
          <w:rFonts w:asciiTheme="majorEastAsia" w:eastAsiaTheme="majorEastAsia" w:hAnsiTheme="majorEastAsia" w:cs="Arial" w:hint="eastAsia"/>
          <w:bCs/>
          <w:color w:val="000000"/>
          <w:kern w:val="0"/>
          <w:sz w:val="20"/>
          <w:szCs w:val="20"/>
        </w:rPr>
        <w:tab/>
        <w:t>第102回九州山口陶磁展 / 佐賀県立九州陶磁文化会館('07.'12.'13)</w:t>
      </w:r>
    </w:p>
    <w:p w:rsidR="00BF59BE" w:rsidRPr="00BF59BE" w:rsidRDefault="00BF59BE" w:rsidP="00BF59BE">
      <w:pPr>
        <w:widowControl/>
        <w:spacing w:before="100" w:beforeAutospacing="1" w:after="100" w:afterAutospacing="1" w:line="0" w:lineRule="atLeast"/>
        <w:jc w:val="left"/>
        <w:outlineLvl w:val="3"/>
        <w:rPr>
          <w:rFonts w:asciiTheme="majorEastAsia" w:eastAsiaTheme="majorEastAsia" w:hAnsiTheme="majorEastAsia" w:cs="Arial"/>
          <w:bCs/>
          <w:color w:val="000000"/>
          <w:kern w:val="0"/>
          <w:sz w:val="20"/>
          <w:szCs w:val="20"/>
        </w:rPr>
      </w:pPr>
      <w:r w:rsidRPr="00BF59BE">
        <w:rPr>
          <w:rFonts w:asciiTheme="majorEastAsia" w:eastAsiaTheme="majorEastAsia" w:hAnsiTheme="majorEastAsia" w:cs="Arial" w:hint="eastAsia"/>
          <w:bCs/>
          <w:color w:val="000000"/>
          <w:kern w:val="0"/>
          <w:sz w:val="20"/>
          <w:szCs w:val="20"/>
        </w:rPr>
        <w:t>2004年</w:t>
      </w:r>
      <w:r w:rsidRPr="00BF59BE">
        <w:rPr>
          <w:rFonts w:asciiTheme="majorEastAsia" w:eastAsiaTheme="majorEastAsia" w:hAnsiTheme="majorEastAsia" w:cs="Arial" w:hint="eastAsia"/>
          <w:bCs/>
          <w:color w:val="000000"/>
          <w:kern w:val="0"/>
          <w:sz w:val="20"/>
          <w:szCs w:val="20"/>
        </w:rPr>
        <w:tab/>
        <w:t>第20回現代工芸九州会展 /佐賀県立九州陶磁文化会館</w:t>
      </w:r>
    </w:p>
    <w:p w:rsidR="00BF59BE" w:rsidRPr="00BF59BE" w:rsidRDefault="00BF59BE" w:rsidP="00BF59BE">
      <w:pPr>
        <w:widowControl/>
        <w:spacing w:before="100" w:beforeAutospacing="1" w:after="100" w:afterAutospacing="1" w:line="0" w:lineRule="atLeast"/>
        <w:jc w:val="left"/>
        <w:outlineLvl w:val="3"/>
        <w:rPr>
          <w:rFonts w:asciiTheme="majorEastAsia" w:eastAsiaTheme="majorEastAsia" w:hAnsiTheme="majorEastAsia" w:cs="Arial"/>
          <w:bCs/>
          <w:color w:val="000000"/>
          <w:kern w:val="0"/>
          <w:sz w:val="20"/>
          <w:szCs w:val="20"/>
        </w:rPr>
      </w:pPr>
      <w:r w:rsidRPr="00BF59BE">
        <w:rPr>
          <w:rFonts w:asciiTheme="majorEastAsia" w:eastAsiaTheme="majorEastAsia" w:hAnsiTheme="majorEastAsia" w:cs="Arial" w:hint="eastAsia"/>
          <w:bCs/>
          <w:color w:val="000000"/>
          <w:kern w:val="0"/>
          <w:sz w:val="20"/>
          <w:szCs w:val="20"/>
        </w:rPr>
        <w:t>第25回筑後市美術展　 /サザンクス筑後</w:t>
      </w:r>
    </w:p>
    <w:p w:rsidR="00BF59BE" w:rsidRPr="00BF59BE" w:rsidRDefault="00BF59BE" w:rsidP="00BF59BE">
      <w:pPr>
        <w:widowControl/>
        <w:spacing w:before="100" w:beforeAutospacing="1" w:after="100" w:afterAutospacing="1" w:line="0" w:lineRule="atLeast"/>
        <w:jc w:val="left"/>
        <w:outlineLvl w:val="3"/>
        <w:rPr>
          <w:rFonts w:asciiTheme="majorEastAsia" w:eastAsiaTheme="majorEastAsia" w:hAnsiTheme="majorEastAsia" w:cs="Arial"/>
          <w:bCs/>
          <w:color w:val="000000"/>
          <w:kern w:val="0"/>
          <w:sz w:val="20"/>
          <w:szCs w:val="20"/>
        </w:rPr>
      </w:pPr>
      <w:r w:rsidRPr="00BF59BE">
        <w:rPr>
          <w:rFonts w:asciiTheme="majorEastAsia" w:eastAsiaTheme="majorEastAsia" w:hAnsiTheme="majorEastAsia" w:cs="Arial" w:hint="eastAsia"/>
          <w:bCs/>
          <w:color w:val="000000"/>
          <w:kern w:val="0"/>
          <w:sz w:val="20"/>
          <w:szCs w:val="20"/>
        </w:rPr>
        <w:t>2003年</w:t>
      </w:r>
      <w:r w:rsidRPr="00BF59BE">
        <w:rPr>
          <w:rFonts w:asciiTheme="majorEastAsia" w:eastAsiaTheme="majorEastAsia" w:hAnsiTheme="majorEastAsia" w:cs="Arial" w:hint="eastAsia"/>
          <w:bCs/>
          <w:color w:val="000000"/>
          <w:kern w:val="0"/>
          <w:sz w:val="20"/>
          <w:szCs w:val="20"/>
        </w:rPr>
        <w:tab/>
        <w:t>第53回佐賀県展　 /佐賀県立美術館('04.'07)</w:t>
      </w:r>
    </w:p>
    <w:p w:rsidR="00BF59BE" w:rsidRPr="00BF59BE" w:rsidRDefault="00BF59BE" w:rsidP="00BF59BE">
      <w:pPr>
        <w:widowControl/>
        <w:spacing w:before="100" w:beforeAutospacing="1" w:after="100" w:afterAutospacing="1" w:line="0" w:lineRule="atLeast"/>
        <w:jc w:val="left"/>
        <w:outlineLvl w:val="3"/>
        <w:rPr>
          <w:rFonts w:asciiTheme="majorEastAsia" w:eastAsiaTheme="majorEastAsia" w:hAnsiTheme="majorEastAsia" w:cs="Arial"/>
          <w:bCs/>
          <w:color w:val="000000"/>
          <w:kern w:val="0"/>
          <w:sz w:val="20"/>
          <w:szCs w:val="20"/>
        </w:rPr>
      </w:pPr>
      <w:r w:rsidRPr="00BF59BE">
        <w:rPr>
          <w:rFonts w:asciiTheme="majorEastAsia" w:eastAsiaTheme="majorEastAsia" w:hAnsiTheme="majorEastAsia" w:cs="Arial" w:hint="eastAsia"/>
          <w:bCs/>
          <w:color w:val="000000"/>
          <w:kern w:val="0"/>
          <w:sz w:val="20"/>
          <w:szCs w:val="20"/>
        </w:rPr>
        <w:t>第33回ながさき陶磁器展 /長崎県美術館</w:t>
      </w:r>
    </w:p>
    <w:p w:rsidR="00BF59BE" w:rsidRPr="00BF59BE" w:rsidRDefault="00BF59BE" w:rsidP="00BF59BE">
      <w:pPr>
        <w:widowControl/>
        <w:spacing w:before="100" w:beforeAutospacing="1" w:after="100" w:afterAutospacing="1" w:line="0" w:lineRule="atLeast"/>
        <w:jc w:val="left"/>
        <w:outlineLvl w:val="3"/>
        <w:rPr>
          <w:rFonts w:asciiTheme="majorEastAsia" w:eastAsiaTheme="majorEastAsia" w:hAnsiTheme="majorEastAsia" w:cs="Arial"/>
          <w:bCs/>
          <w:color w:val="000000"/>
          <w:kern w:val="0"/>
          <w:sz w:val="20"/>
          <w:szCs w:val="20"/>
        </w:rPr>
      </w:pPr>
      <w:r w:rsidRPr="00BF59BE">
        <w:rPr>
          <w:rFonts w:asciiTheme="majorEastAsia" w:eastAsiaTheme="majorEastAsia" w:hAnsiTheme="majorEastAsia" w:cs="Arial" w:hint="eastAsia"/>
          <w:bCs/>
          <w:color w:val="000000"/>
          <w:kern w:val="0"/>
          <w:sz w:val="20"/>
          <w:szCs w:val="20"/>
        </w:rPr>
        <w:t>2002年</w:t>
      </w:r>
      <w:r w:rsidRPr="00BF59BE">
        <w:rPr>
          <w:rFonts w:asciiTheme="majorEastAsia" w:eastAsiaTheme="majorEastAsia" w:hAnsiTheme="majorEastAsia" w:cs="Arial" w:hint="eastAsia"/>
          <w:bCs/>
          <w:color w:val="000000"/>
          <w:kern w:val="0"/>
          <w:sz w:val="20"/>
          <w:szCs w:val="20"/>
        </w:rPr>
        <w:tab/>
        <w:t>第85回佐賀美術協会展 /佐賀県立美術館('03.'04.'06)</w:t>
      </w:r>
    </w:p>
    <w:p w:rsidR="00BF59BE" w:rsidRPr="00BF59BE" w:rsidRDefault="00BF59BE" w:rsidP="00BF59BE">
      <w:pPr>
        <w:widowControl/>
        <w:spacing w:before="100" w:beforeAutospacing="1" w:after="100" w:afterAutospacing="1" w:line="0" w:lineRule="atLeast"/>
        <w:jc w:val="left"/>
        <w:outlineLvl w:val="3"/>
        <w:rPr>
          <w:rFonts w:asciiTheme="majorEastAsia" w:eastAsiaTheme="majorEastAsia" w:hAnsiTheme="majorEastAsia" w:cs="Arial"/>
          <w:bCs/>
          <w:color w:val="000000"/>
          <w:kern w:val="0"/>
          <w:sz w:val="20"/>
          <w:szCs w:val="20"/>
        </w:rPr>
      </w:pPr>
    </w:p>
    <w:p w:rsidR="00BF59BE" w:rsidRPr="00BF59BE" w:rsidRDefault="00BF59BE" w:rsidP="00BF59BE">
      <w:pPr>
        <w:widowControl/>
        <w:spacing w:before="100" w:beforeAutospacing="1" w:after="100" w:afterAutospacing="1" w:line="0" w:lineRule="atLeast"/>
        <w:jc w:val="left"/>
        <w:outlineLvl w:val="3"/>
        <w:rPr>
          <w:rFonts w:asciiTheme="majorEastAsia" w:eastAsiaTheme="majorEastAsia" w:hAnsiTheme="majorEastAsia" w:cs="Arial"/>
          <w:bCs/>
          <w:color w:val="000000"/>
          <w:kern w:val="0"/>
          <w:sz w:val="20"/>
          <w:szCs w:val="20"/>
        </w:rPr>
      </w:pPr>
      <w:r w:rsidRPr="00BF59BE">
        <w:rPr>
          <w:rFonts w:asciiTheme="majorEastAsia" w:eastAsiaTheme="majorEastAsia" w:hAnsiTheme="majorEastAsia" w:cs="Arial" w:hint="eastAsia"/>
          <w:bCs/>
          <w:color w:val="000000"/>
          <w:kern w:val="0"/>
          <w:sz w:val="20"/>
          <w:szCs w:val="20"/>
        </w:rPr>
        <w:t>受賞</w:t>
      </w:r>
    </w:p>
    <w:p w:rsidR="00BF59BE" w:rsidRPr="00BF59BE" w:rsidRDefault="00BF59BE" w:rsidP="00BF59BE">
      <w:pPr>
        <w:widowControl/>
        <w:spacing w:before="100" w:beforeAutospacing="1" w:after="100" w:afterAutospacing="1" w:line="0" w:lineRule="atLeast"/>
        <w:jc w:val="left"/>
        <w:outlineLvl w:val="3"/>
        <w:rPr>
          <w:rFonts w:asciiTheme="majorEastAsia" w:eastAsiaTheme="majorEastAsia" w:hAnsiTheme="majorEastAsia" w:cs="Arial"/>
          <w:bCs/>
          <w:color w:val="000000"/>
          <w:kern w:val="0"/>
          <w:sz w:val="20"/>
          <w:szCs w:val="20"/>
        </w:rPr>
      </w:pPr>
      <w:r w:rsidRPr="00BF59BE">
        <w:rPr>
          <w:rFonts w:asciiTheme="majorEastAsia" w:eastAsiaTheme="majorEastAsia" w:hAnsiTheme="majorEastAsia" w:cs="Arial" w:hint="eastAsia"/>
          <w:bCs/>
          <w:color w:val="000000"/>
          <w:kern w:val="0"/>
          <w:sz w:val="20"/>
          <w:szCs w:val="20"/>
        </w:rPr>
        <w:t>現在形の陶芸 萩大賞展III 優秀賞 ('14)</w:t>
      </w:r>
    </w:p>
    <w:p w:rsidR="00BF59BE" w:rsidRPr="00BF59BE" w:rsidRDefault="00BF59BE" w:rsidP="00BF59BE">
      <w:pPr>
        <w:widowControl/>
        <w:spacing w:before="100" w:beforeAutospacing="1" w:after="100" w:afterAutospacing="1" w:line="0" w:lineRule="atLeast"/>
        <w:jc w:val="left"/>
        <w:outlineLvl w:val="3"/>
        <w:rPr>
          <w:rFonts w:asciiTheme="majorEastAsia" w:eastAsiaTheme="majorEastAsia" w:hAnsiTheme="majorEastAsia" w:cs="Arial"/>
          <w:bCs/>
          <w:color w:val="000000"/>
          <w:kern w:val="0"/>
          <w:sz w:val="20"/>
          <w:szCs w:val="20"/>
        </w:rPr>
      </w:pPr>
      <w:r w:rsidRPr="00BF59BE">
        <w:rPr>
          <w:rFonts w:asciiTheme="majorEastAsia" w:eastAsiaTheme="majorEastAsia" w:hAnsiTheme="majorEastAsia" w:cs="Arial" w:hint="eastAsia"/>
          <w:bCs/>
          <w:color w:val="000000"/>
          <w:kern w:val="0"/>
          <w:sz w:val="20"/>
          <w:szCs w:val="20"/>
        </w:rPr>
        <w:t>第2回陶美展 優秀賞 14代酒井田柿右衛門記念賞 ('14)</w:t>
      </w:r>
    </w:p>
    <w:p w:rsidR="00BF59BE" w:rsidRPr="00BF59BE" w:rsidRDefault="00BF59BE" w:rsidP="00BF59BE">
      <w:pPr>
        <w:widowControl/>
        <w:spacing w:before="100" w:beforeAutospacing="1" w:after="100" w:afterAutospacing="1" w:line="0" w:lineRule="atLeast"/>
        <w:jc w:val="left"/>
        <w:outlineLvl w:val="3"/>
        <w:rPr>
          <w:rFonts w:asciiTheme="majorEastAsia" w:eastAsiaTheme="majorEastAsia" w:hAnsiTheme="majorEastAsia" w:cs="Arial"/>
          <w:bCs/>
          <w:color w:val="000000"/>
          <w:kern w:val="0"/>
          <w:sz w:val="20"/>
          <w:szCs w:val="20"/>
        </w:rPr>
      </w:pPr>
      <w:r w:rsidRPr="00BF59BE">
        <w:rPr>
          <w:rFonts w:asciiTheme="majorEastAsia" w:eastAsiaTheme="majorEastAsia" w:hAnsiTheme="majorEastAsia" w:cs="Arial" w:hint="eastAsia"/>
          <w:bCs/>
          <w:color w:val="000000"/>
          <w:kern w:val="0"/>
          <w:sz w:val="20"/>
          <w:szCs w:val="20"/>
        </w:rPr>
        <w:t>神戸ビエンナーレ 現代陶芸展 奨励賞 ('13)</w:t>
      </w:r>
    </w:p>
    <w:p w:rsidR="00BF59BE" w:rsidRPr="00BF59BE" w:rsidRDefault="00BF59BE" w:rsidP="00BF59BE">
      <w:pPr>
        <w:widowControl/>
        <w:spacing w:before="100" w:beforeAutospacing="1" w:after="100" w:afterAutospacing="1" w:line="0" w:lineRule="atLeast"/>
        <w:jc w:val="left"/>
        <w:outlineLvl w:val="3"/>
        <w:rPr>
          <w:rFonts w:asciiTheme="majorEastAsia" w:eastAsiaTheme="majorEastAsia" w:hAnsiTheme="majorEastAsia" w:cs="Arial"/>
          <w:bCs/>
          <w:color w:val="000000"/>
          <w:kern w:val="0"/>
          <w:sz w:val="20"/>
          <w:szCs w:val="20"/>
        </w:rPr>
      </w:pPr>
      <w:r w:rsidRPr="00BF59BE">
        <w:rPr>
          <w:rFonts w:asciiTheme="majorEastAsia" w:eastAsiaTheme="majorEastAsia" w:hAnsiTheme="majorEastAsia" w:cs="Arial" w:hint="eastAsia"/>
          <w:bCs/>
          <w:color w:val="000000"/>
          <w:kern w:val="0"/>
          <w:sz w:val="20"/>
          <w:szCs w:val="20"/>
        </w:rPr>
        <w:t>第22回日本陶芸展 自由造形部門　賞候補 ('13)</w:t>
      </w:r>
    </w:p>
    <w:p w:rsidR="00BF59BE" w:rsidRPr="00BF59BE" w:rsidRDefault="00BF59BE" w:rsidP="00BF59BE">
      <w:pPr>
        <w:widowControl/>
        <w:spacing w:before="100" w:beforeAutospacing="1" w:after="100" w:afterAutospacing="1" w:line="0" w:lineRule="atLeast"/>
        <w:jc w:val="left"/>
        <w:outlineLvl w:val="3"/>
        <w:rPr>
          <w:rFonts w:asciiTheme="majorEastAsia" w:eastAsiaTheme="majorEastAsia" w:hAnsiTheme="majorEastAsia" w:cs="Arial"/>
          <w:bCs/>
          <w:color w:val="000000"/>
          <w:kern w:val="0"/>
          <w:sz w:val="20"/>
          <w:szCs w:val="20"/>
        </w:rPr>
      </w:pPr>
      <w:r w:rsidRPr="00BF59BE">
        <w:rPr>
          <w:rFonts w:asciiTheme="majorEastAsia" w:eastAsiaTheme="majorEastAsia" w:hAnsiTheme="majorEastAsia" w:cs="Arial" w:hint="eastAsia"/>
          <w:bCs/>
          <w:color w:val="000000"/>
          <w:kern w:val="0"/>
          <w:sz w:val="20"/>
          <w:szCs w:val="20"/>
        </w:rPr>
        <w:t>第110回九州・山口陶磁器展 有田長町賞 3位 ('13)</w:t>
      </w:r>
    </w:p>
    <w:p w:rsidR="00BF59BE" w:rsidRPr="00BF59BE" w:rsidRDefault="00BF59BE" w:rsidP="00BF59BE">
      <w:pPr>
        <w:widowControl/>
        <w:spacing w:before="100" w:beforeAutospacing="1" w:after="100" w:afterAutospacing="1" w:line="0" w:lineRule="atLeast"/>
        <w:jc w:val="left"/>
        <w:outlineLvl w:val="3"/>
        <w:rPr>
          <w:rFonts w:asciiTheme="majorEastAsia" w:eastAsiaTheme="majorEastAsia" w:hAnsiTheme="majorEastAsia" w:cs="Arial"/>
          <w:bCs/>
          <w:color w:val="000000"/>
          <w:kern w:val="0"/>
          <w:sz w:val="20"/>
          <w:szCs w:val="20"/>
        </w:rPr>
      </w:pPr>
      <w:r w:rsidRPr="00BF59BE">
        <w:rPr>
          <w:rFonts w:asciiTheme="majorEastAsia" w:eastAsiaTheme="majorEastAsia" w:hAnsiTheme="majorEastAsia" w:cs="Arial" w:hint="eastAsia"/>
          <w:bCs/>
          <w:color w:val="000000"/>
          <w:kern w:val="0"/>
          <w:sz w:val="20"/>
          <w:szCs w:val="20"/>
        </w:rPr>
        <w:t>第68回福岡県展 福岡県美術協会賞3席('12)</w:t>
      </w:r>
    </w:p>
    <w:p w:rsidR="00BF59BE" w:rsidRPr="00BF59BE" w:rsidRDefault="00BF59BE" w:rsidP="00BF59BE">
      <w:pPr>
        <w:widowControl/>
        <w:spacing w:before="100" w:beforeAutospacing="1" w:after="100" w:afterAutospacing="1" w:line="0" w:lineRule="atLeast"/>
        <w:jc w:val="left"/>
        <w:outlineLvl w:val="3"/>
        <w:rPr>
          <w:rFonts w:asciiTheme="majorEastAsia" w:eastAsiaTheme="majorEastAsia" w:hAnsiTheme="majorEastAsia" w:cs="Arial"/>
          <w:bCs/>
          <w:color w:val="000000"/>
          <w:kern w:val="0"/>
          <w:sz w:val="20"/>
          <w:szCs w:val="20"/>
        </w:rPr>
      </w:pPr>
      <w:r w:rsidRPr="00BF59BE">
        <w:rPr>
          <w:rFonts w:asciiTheme="majorEastAsia" w:eastAsiaTheme="majorEastAsia" w:hAnsiTheme="majorEastAsia" w:cs="Arial" w:hint="eastAsia"/>
          <w:bCs/>
          <w:color w:val="000000"/>
          <w:kern w:val="0"/>
          <w:sz w:val="20"/>
          <w:szCs w:val="20"/>
        </w:rPr>
        <w:t xml:space="preserve">第64回福岡県展 西日本新聞社賞 ('08) </w:t>
      </w:r>
    </w:p>
    <w:p w:rsidR="00BF59BE" w:rsidRPr="00BF59BE" w:rsidRDefault="00BF59BE" w:rsidP="00BF59BE">
      <w:pPr>
        <w:widowControl/>
        <w:spacing w:before="100" w:beforeAutospacing="1" w:after="100" w:afterAutospacing="1" w:line="0" w:lineRule="atLeast"/>
        <w:jc w:val="left"/>
        <w:outlineLvl w:val="3"/>
        <w:rPr>
          <w:rFonts w:asciiTheme="majorEastAsia" w:eastAsiaTheme="majorEastAsia" w:hAnsiTheme="majorEastAsia" w:cs="Arial"/>
          <w:bCs/>
          <w:color w:val="000000"/>
          <w:kern w:val="0"/>
          <w:sz w:val="20"/>
          <w:szCs w:val="20"/>
        </w:rPr>
      </w:pPr>
      <w:r w:rsidRPr="00BF59BE">
        <w:rPr>
          <w:rFonts w:asciiTheme="majorEastAsia" w:eastAsiaTheme="majorEastAsia" w:hAnsiTheme="majorEastAsia" w:cs="Arial" w:hint="eastAsia"/>
          <w:bCs/>
          <w:color w:val="000000"/>
          <w:kern w:val="0"/>
          <w:sz w:val="20"/>
          <w:szCs w:val="20"/>
        </w:rPr>
        <w:t>第57回佐賀県展 佐賀県知事賞 一席 ('07)</w:t>
      </w:r>
    </w:p>
    <w:p w:rsidR="00BF59BE" w:rsidRPr="00BF59BE" w:rsidRDefault="00BF59BE" w:rsidP="00BF59BE">
      <w:pPr>
        <w:widowControl/>
        <w:spacing w:before="100" w:beforeAutospacing="1" w:after="100" w:afterAutospacing="1" w:line="0" w:lineRule="atLeast"/>
        <w:jc w:val="left"/>
        <w:outlineLvl w:val="3"/>
        <w:rPr>
          <w:rFonts w:asciiTheme="majorEastAsia" w:eastAsiaTheme="majorEastAsia" w:hAnsiTheme="majorEastAsia" w:cs="Arial"/>
          <w:bCs/>
          <w:color w:val="000000"/>
          <w:kern w:val="0"/>
          <w:sz w:val="20"/>
          <w:szCs w:val="20"/>
        </w:rPr>
      </w:pPr>
      <w:r w:rsidRPr="00BF59BE">
        <w:rPr>
          <w:rFonts w:asciiTheme="majorEastAsia" w:eastAsiaTheme="majorEastAsia" w:hAnsiTheme="majorEastAsia" w:cs="Arial" w:hint="eastAsia"/>
          <w:bCs/>
          <w:color w:val="000000"/>
          <w:kern w:val="0"/>
          <w:sz w:val="20"/>
          <w:szCs w:val="20"/>
        </w:rPr>
        <w:t>第45回記念朝日陶芸展 グランプリ('07)</w:t>
      </w:r>
    </w:p>
    <w:p w:rsidR="00BF59BE" w:rsidRPr="00BF59BE" w:rsidRDefault="00BF59BE" w:rsidP="00BF59BE">
      <w:pPr>
        <w:widowControl/>
        <w:spacing w:before="100" w:beforeAutospacing="1" w:after="100" w:afterAutospacing="1" w:line="0" w:lineRule="atLeast"/>
        <w:jc w:val="left"/>
        <w:outlineLvl w:val="3"/>
        <w:rPr>
          <w:rFonts w:asciiTheme="majorEastAsia" w:eastAsiaTheme="majorEastAsia" w:hAnsiTheme="majorEastAsia" w:cs="Arial"/>
          <w:bCs/>
          <w:color w:val="000000"/>
          <w:kern w:val="0"/>
          <w:sz w:val="20"/>
          <w:szCs w:val="20"/>
        </w:rPr>
      </w:pPr>
      <w:r w:rsidRPr="00BF59BE">
        <w:rPr>
          <w:rFonts w:asciiTheme="majorEastAsia" w:eastAsiaTheme="majorEastAsia" w:hAnsiTheme="majorEastAsia" w:cs="Arial" w:hint="eastAsia"/>
          <w:bCs/>
          <w:color w:val="000000"/>
          <w:kern w:val="0"/>
          <w:sz w:val="20"/>
          <w:szCs w:val="20"/>
        </w:rPr>
        <w:t>第89回佐賀美術協会展 丸田賞('06)</w:t>
      </w:r>
    </w:p>
    <w:p w:rsidR="00BF59BE" w:rsidRPr="00BF59BE" w:rsidRDefault="00BF59BE" w:rsidP="00BF59BE">
      <w:pPr>
        <w:widowControl/>
        <w:spacing w:before="100" w:beforeAutospacing="1" w:after="100" w:afterAutospacing="1" w:line="0" w:lineRule="atLeast"/>
        <w:jc w:val="left"/>
        <w:outlineLvl w:val="3"/>
        <w:rPr>
          <w:rFonts w:asciiTheme="majorEastAsia" w:eastAsiaTheme="majorEastAsia" w:hAnsiTheme="majorEastAsia" w:cs="Arial"/>
          <w:bCs/>
          <w:color w:val="000000"/>
          <w:kern w:val="0"/>
          <w:sz w:val="20"/>
          <w:szCs w:val="20"/>
        </w:rPr>
      </w:pPr>
      <w:r w:rsidRPr="00BF59BE">
        <w:rPr>
          <w:rFonts w:asciiTheme="majorEastAsia" w:eastAsiaTheme="majorEastAsia" w:hAnsiTheme="majorEastAsia" w:cs="Arial" w:hint="eastAsia"/>
          <w:bCs/>
          <w:color w:val="000000"/>
          <w:kern w:val="0"/>
          <w:sz w:val="20"/>
          <w:szCs w:val="20"/>
        </w:rPr>
        <w:t>第25回筑後市美術展 筑後市長賞 ('04)</w:t>
      </w:r>
    </w:p>
    <w:p w:rsidR="00BF59BE" w:rsidRPr="00BF59BE" w:rsidRDefault="00BF59BE" w:rsidP="00BF59BE">
      <w:pPr>
        <w:widowControl/>
        <w:spacing w:before="100" w:beforeAutospacing="1" w:after="100" w:afterAutospacing="1" w:line="0" w:lineRule="atLeast"/>
        <w:jc w:val="left"/>
        <w:outlineLvl w:val="3"/>
        <w:rPr>
          <w:rFonts w:asciiTheme="majorEastAsia" w:eastAsiaTheme="majorEastAsia" w:hAnsiTheme="majorEastAsia" w:cs="Arial"/>
          <w:bCs/>
          <w:color w:val="000000"/>
          <w:kern w:val="0"/>
          <w:sz w:val="20"/>
          <w:szCs w:val="20"/>
        </w:rPr>
      </w:pPr>
      <w:r w:rsidRPr="00BF59BE">
        <w:rPr>
          <w:rFonts w:asciiTheme="majorEastAsia" w:eastAsiaTheme="majorEastAsia" w:hAnsiTheme="majorEastAsia" w:cs="Arial" w:hint="eastAsia"/>
          <w:bCs/>
          <w:color w:val="000000"/>
          <w:kern w:val="0"/>
          <w:sz w:val="20"/>
          <w:szCs w:val="20"/>
        </w:rPr>
        <w:t>第20回現代工芸九州会展 大分教育委員会賞 ('04)</w:t>
      </w:r>
    </w:p>
    <w:p w:rsidR="00BF59BE" w:rsidRPr="00BF59BE" w:rsidRDefault="00BF59BE" w:rsidP="00BF59BE">
      <w:pPr>
        <w:widowControl/>
        <w:spacing w:before="100" w:beforeAutospacing="1" w:after="100" w:afterAutospacing="1" w:line="0" w:lineRule="atLeast"/>
        <w:jc w:val="left"/>
        <w:outlineLvl w:val="3"/>
        <w:rPr>
          <w:rFonts w:asciiTheme="majorEastAsia" w:eastAsiaTheme="majorEastAsia" w:hAnsiTheme="majorEastAsia" w:cs="Arial"/>
          <w:bCs/>
          <w:color w:val="000000"/>
          <w:kern w:val="0"/>
          <w:sz w:val="20"/>
          <w:szCs w:val="20"/>
        </w:rPr>
      </w:pPr>
      <w:r w:rsidRPr="00BF59BE">
        <w:rPr>
          <w:rFonts w:asciiTheme="majorEastAsia" w:eastAsiaTheme="majorEastAsia" w:hAnsiTheme="majorEastAsia" w:cs="Arial" w:hint="eastAsia"/>
          <w:bCs/>
          <w:color w:val="000000"/>
          <w:kern w:val="0"/>
          <w:sz w:val="20"/>
          <w:szCs w:val="20"/>
        </w:rPr>
        <w:lastRenderedPageBreak/>
        <w:t xml:space="preserve">第87回佐賀美術協会展 佳作賞('04) </w:t>
      </w:r>
    </w:p>
    <w:p w:rsidR="00BF59BE" w:rsidRPr="00BF59BE" w:rsidRDefault="00BF59BE" w:rsidP="00BF59BE">
      <w:pPr>
        <w:widowControl/>
        <w:spacing w:before="100" w:beforeAutospacing="1" w:after="100" w:afterAutospacing="1" w:line="0" w:lineRule="atLeast"/>
        <w:jc w:val="left"/>
        <w:outlineLvl w:val="3"/>
        <w:rPr>
          <w:rFonts w:asciiTheme="majorEastAsia" w:eastAsiaTheme="majorEastAsia" w:hAnsiTheme="majorEastAsia" w:cs="Arial"/>
          <w:bCs/>
          <w:color w:val="000000"/>
          <w:kern w:val="0"/>
          <w:sz w:val="20"/>
          <w:szCs w:val="20"/>
        </w:rPr>
      </w:pPr>
      <w:r w:rsidRPr="00BF59BE">
        <w:rPr>
          <w:rFonts w:asciiTheme="majorEastAsia" w:eastAsiaTheme="majorEastAsia" w:hAnsiTheme="majorEastAsia" w:cs="Arial" w:hint="eastAsia"/>
          <w:bCs/>
          <w:color w:val="000000"/>
          <w:kern w:val="0"/>
          <w:sz w:val="20"/>
          <w:szCs w:val="20"/>
        </w:rPr>
        <w:t xml:space="preserve">第54回佐賀県展 佐賀新聞社賞('04)　</w:t>
      </w:r>
    </w:p>
    <w:p w:rsidR="00BF59BE" w:rsidRPr="00BF59BE" w:rsidRDefault="00BF59BE" w:rsidP="00BF59BE">
      <w:pPr>
        <w:widowControl/>
        <w:spacing w:before="100" w:beforeAutospacing="1" w:after="100" w:afterAutospacing="1" w:line="0" w:lineRule="atLeast"/>
        <w:jc w:val="left"/>
        <w:outlineLvl w:val="3"/>
        <w:rPr>
          <w:rFonts w:asciiTheme="majorEastAsia" w:eastAsiaTheme="majorEastAsia" w:hAnsiTheme="majorEastAsia" w:cs="Arial"/>
          <w:bCs/>
          <w:color w:val="000000"/>
          <w:kern w:val="0"/>
          <w:sz w:val="20"/>
          <w:szCs w:val="20"/>
        </w:rPr>
      </w:pPr>
      <w:r w:rsidRPr="00BF59BE">
        <w:rPr>
          <w:rFonts w:asciiTheme="majorEastAsia" w:eastAsiaTheme="majorEastAsia" w:hAnsiTheme="majorEastAsia" w:cs="Arial" w:hint="eastAsia"/>
          <w:bCs/>
          <w:color w:val="000000"/>
          <w:kern w:val="0"/>
          <w:sz w:val="20"/>
          <w:szCs w:val="20"/>
        </w:rPr>
        <w:t>第86回佐賀美術協会展 鍋島報效会賞 二席('03)</w:t>
      </w:r>
    </w:p>
    <w:p w:rsidR="00BF59BE" w:rsidRPr="00BF59BE" w:rsidRDefault="00BF59BE" w:rsidP="00BF59BE">
      <w:pPr>
        <w:widowControl/>
        <w:spacing w:before="100" w:beforeAutospacing="1" w:after="100" w:afterAutospacing="1" w:line="0" w:lineRule="atLeast"/>
        <w:jc w:val="left"/>
        <w:outlineLvl w:val="3"/>
        <w:rPr>
          <w:rFonts w:asciiTheme="majorEastAsia" w:eastAsiaTheme="majorEastAsia" w:hAnsiTheme="majorEastAsia" w:cs="Arial"/>
          <w:bCs/>
          <w:color w:val="000000"/>
          <w:kern w:val="0"/>
          <w:sz w:val="20"/>
          <w:szCs w:val="20"/>
        </w:rPr>
      </w:pPr>
      <w:r w:rsidRPr="00BF59BE">
        <w:rPr>
          <w:rFonts w:asciiTheme="majorEastAsia" w:eastAsiaTheme="majorEastAsia" w:hAnsiTheme="majorEastAsia" w:cs="Arial" w:hint="eastAsia"/>
          <w:bCs/>
          <w:color w:val="000000"/>
          <w:kern w:val="0"/>
          <w:sz w:val="20"/>
          <w:szCs w:val="20"/>
        </w:rPr>
        <w:t>第33回ながさき陶磁器展 審査員特別賞 ('03)</w:t>
      </w:r>
    </w:p>
    <w:p w:rsidR="00BF59BE" w:rsidRPr="00BF59BE" w:rsidRDefault="00BF59BE" w:rsidP="00BF59BE">
      <w:pPr>
        <w:widowControl/>
        <w:spacing w:before="100" w:beforeAutospacing="1" w:after="100" w:afterAutospacing="1" w:line="0" w:lineRule="atLeast"/>
        <w:jc w:val="left"/>
        <w:outlineLvl w:val="3"/>
        <w:rPr>
          <w:rFonts w:asciiTheme="majorEastAsia" w:eastAsiaTheme="majorEastAsia" w:hAnsiTheme="majorEastAsia" w:cs="Arial"/>
          <w:bCs/>
          <w:color w:val="000000"/>
          <w:kern w:val="0"/>
          <w:sz w:val="20"/>
          <w:szCs w:val="20"/>
        </w:rPr>
      </w:pPr>
      <w:r w:rsidRPr="00BF59BE">
        <w:rPr>
          <w:rFonts w:asciiTheme="majorEastAsia" w:eastAsiaTheme="majorEastAsia" w:hAnsiTheme="majorEastAsia" w:cs="Arial" w:hint="eastAsia"/>
          <w:bCs/>
          <w:color w:val="000000"/>
          <w:kern w:val="0"/>
          <w:sz w:val="20"/>
          <w:szCs w:val="20"/>
        </w:rPr>
        <w:t>第53回佐賀県展 多久市長賞 ('03)</w:t>
      </w:r>
    </w:p>
    <w:p w:rsidR="00AC594D" w:rsidRDefault="00BF59BE" w:rsidP="00BF59BE">
      <w:pPr>
        <w:widowControl/>
        <w:spacing w:before="100" w:beforeAutospacing="1" w:after="100" w:afterAutospacing="1" w:line="0" w:lineRule="atLeast"/>
        <w:jc w:val="left"/>
        <w:outlineLvl w:val="3"/>
        <w:rPr>
          <w:rFonts w:asciiTheme="majorEastAsia" w:eastAsiaTheme="majorEastAsia" w:hAnsiTheme="majorEastAsia"/>
          <w:sz w:val="20"/>
          <w:szCs w:val="20"/>
        </w:rPr>
      </w:pPr>
      <w:r w:rsidRPr="00BF59BE">
        <w:rPr>
          <w:rFonts w:asciiTheme="majorEastAsia" w:eastAsiaTheme="majorEastAsia" w:hAnsiTheme="majorEastAsia" w:cs="Arial" w:hint="eastAsia"/>
          <w:bCs/>
          <w:color w:val="000000"/>
          <w:kern w:val="0"/>
          <w:sz w:val="20"/>
          <w:szCs w:val="20"/>
        </w:rPr>
        <w:t>第85回佐賀美術協会展 佐賀県知事賞 三席 ('02)</w:t>
      </w:r>
      <w:r w:rsidR="00B96B47">
        <w:rPr>
          <w:noProof/>
        </w:rPr>
        <w:drawing>
          <wp:inline distT="0" distB="0" distL="0" distR="0">
            <wp:extent cx="5400040" cy="3612331"/>
            <wp:effectExtent l="0" t="0" r="0" b="7620"/>
            <wp:docPr id="2" name="図 2" descr="https://scontent-b.xx.fbcdn.net/hphotos-xap1/t31.0-8/1048159_439252269516391_944683157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content-b.xx.fbcdn.net/hphotos-xap1/t31.0-8/1048159_439252269516391_944683157_o.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00040" cy="3612331"/>
                    </a:xfrm>
                    <a:prstGeom prst="rect">
                      <a:avLst/>
                    </a:prstGeom>
                    <a:noFill/>
                    <a:ln>
                      <a:noFill/>
                    </a:ln>
                  </pic:spPr>
                </pic:pic>
              </a:graphicData>
            </a:graphic>
          </wp:inline>
        </w:drawing>
      </w:r>
    </w:p>
    <w:p w:rsidR="00B96B47" w:rsidRDefault="00B96B47" w:rsidP="00B96B47">
      <w:pPr>
        <w:widowControl/>
        <w:spacing w:before="100" w:beforeAutospacing="1" w:after="100" w:afterAutospacing="1" w:line="0" w:lineRule="atLeast"/>
        <w:jc w:val="left"/>
        <w:outlineLvl w:val="3"/>
        <w:rPr>
          <w:rFonts w:asciiTheme="majorEastAsia" w:eastAsiaTheme="majorEastAsia" w:hAnsiTheme="majorEastAsia"/>
          <w:sz w:val="20"/>
          <w:szCs w:val="20"/>
        </w:rPr>
      </w:pPr>
    </w:p>
    <w:p w:rsidR="00B96B47" w:rsidRDefault="00B96B47" w:rsidP="00B96B47">
      <w:pPr>
        <w:widowControl/>
        <w:spacing w:before="100" w:beforeAutospacing="1" w:after="100" w:afterAutospacing="1" w:line="0" w:lineRule="atLeast"/>
        <w:jc w:val="left"/>
        <w:outlineLvl w:val="3"/>
        <w:rPr>
          <w:rFonts w:asciiTheme="majorEastAsia" w:eastAsiaTheme="majorEastAsia" w:hAnsiTheme="majorEastAsia"/>
          <w:sz w:val="20"/>
          <w:szCs w:val="20"/>
        </w:rPr>
      </w:pPr>
      <w:r>
        <w:rPr>
          <w:rFonts w:asciiTheme="majorEastAsia" w:eastAsiaTheme="majorEastAsia" w:hAnsiTheme="majorEastAsia" w:hint="eastAsia"/>
          <w:sz w:val="20"/>
          <w:szCs w:val="20"/>
        </w:rPr>
        <w:t>永尾淳史（ながおじゅんじ）</w:t>
      </w:r>
    </w:p>
    <w:p w:rsidR="00BF59BE" w:rsidRDefault="00BF59BE" w:rsidP="00B96B47">
      <w:pPr>
        <w:widowControl/>
        <w:spacing w:before="100" w:beforeAutospacing="1" w:after="100" w:afterAutospacing="1" w:line="0" w:lineRule="atLeast"/>
        <w:jc w:val="left"/>
        <w:outlineLvl w:val="3"/>
        <w:rPr>
          <w:rFonts w:asciiTheme="majorEastAsia" w:eastAsiaTheme="majorEastAsia" w:hAnsiTheme="majorEastAsia"/>
          <w:sz w:val="20"/>
          <w:szCs w:val="20"/>
        </w:rPr>
      </w:pPr>
    </w:p>
    <w:p w:rsidR="00BF59BE" w:rsidRPr="002F361D" w:rsidRDefault="00BF59BE" w:rsidP="00BF59BE">
      <w:pPr>
        <w:rPr>
          <w:rFonts w:asciiTheme="majorEastAsia" w:eastAsiaTheme="majorEastAsia" w:hAnsiTheme="majorEastAsia"/>
          <w:sz w:val="20"/>
          <w:szCs w:val="20"/>
        </w:rPr>
      </w:pPr>
      <w:r>
        <w:rPr>
          <w:rFonts w:asciiTheme="majorEastAsia" w:eastAsiaTheme="majorEastAsia" w:hAnsiTheme="majorEastAsia" w:hint="eastAsia"/>
          <w:sz w:val="20"/>
          <w:szCs w:val="20"/>
        </w:rPr>
        <w:t>１９８１</w:t>
      </w:r>
      <w:r w:rsidRPr="002F361D">
        <w:rPr>
          <w:rFonts w:asciiTheme="majorEastAsia" w:eastAsiaTheme="majorEastAsia" w:hAnsiTheme="majorEastAsia" w:hint="eastAsia"/>
          <w:sz w:val="20"/>
          <w:szCs w:val="20"/>
        </w:rPr>
        <w:t xml:space="preserve">年　</w:t>
      </w:r>
      <w:r>
        <w:rPr>
          <w:rFonts w:asciiTheme="majorEastAsia" w:eastAsiaTheme="majorEastAsia" w:hAnsiTheme="majorEastAsia" w:hint="eastAsia"/>
          <w:sz w:val="20"/>
          <w:szCs w:val="20"/>
        </w:rPr>
        <w:t>佐賀県</w:t>
      </w:r>
      <w:r w:rsidRPr="002F361D">
        <w:rPr>
          <w:rFonts w:asciiTheme="majorEastAsia" w:eastAsiaTheme="majorEastAsia" w:hAnsiTheme="majorEastAsia" w:hint="eastAsia"/>
          <w:sz w:val="20"/>
          <w:szCs w:val="20"/>
        </w:rPr>
        <w:t>生まれ</w:t>
      </w:r>
    </w:p>
    <w:p w:rsidR="00BF59BE" w:rsidRDefault="00BF59BE" w:rsidP="00BF59BE">
      <w:pPr>
        <w:rPr>
          <w:rFonts w:asciiTheme="majorEastAsia" w:eastAsiaTheme="majorEastAsia" w:hAnsiTheme="majorEastAsia"/>
          <w:sz w:val="20"/>
          <w:szCs w:val="20"/>
        </w:rPr>
      </w:pPr>
      <w:r>
        <w:rPr>
          <w:rFonts w:asciiTheme="majorEastAsia" w:eastAsiaTheme="majorEastAsia" w:hAnsiTheme="majorEastAsia" w:hint="eastAsia"/>
          <w:sz w:val="20"/>
          <w:szCs w:val="20"/>
        </w:rPr>
        <w:t>２００３</w:t>
      </w:r>
      <w:r w:rsidRPr="002F361D">
        <w:rPr>
          <w:rFonts w:asciiTheme="majorEastAsia" w:eastAsiaTheme="majorEastAsia" w:hAnsiTheme="majorEastAsia" w:hint="eastAsia"/>
          <w:sz w:val="20"/>
          <w:szCs w:val="20"/>
        </w:rPr>
        <w:t>年　佐賀大学文化教育学部美術･工芸課程</w:t>
      </w:r>
      <w:r>
        <w:rPr>
          <w:rFonts w:asciiTheme="majorEastAsia" w:eastAsiaTheme="majorEastAsia" w:hAnsiTheme="majorEastAsia" w:hint="eastAsia"/>
          <w:sz w:val="20"/>
          <w:szCs w:val="20"/>
        </w:rPr>
        <w:t>木工工芸</w:t>
      </w:r>
      <w:r w:rsidRPr="002F361D">
        <w:rPr>
          <w:rFonts w:asciiTheme="majorEastAsia" w:eastAsiaTheme="majorEastAsia" w:hAnsiTheme="majorEastAsia" w:hint="eastAsia"/>
          <w:sz w:val="20"/>
          <w:szCs w:val="20"/>
        </w:rPr>
        <w:t>専攻卒業</w:t>
      </w:r>
    </w:p>
    <w:p w:rsidR="00BF59BE" w:rsidRPr="002F361D" w:rsidRDefault="00BF59BE" w:rsidP="00BF59BE">
      <w:pPr>
        <w:rPr>
          <w:rFonts w:asciiTheme="majorEastAsia" w:eastAsiaTheme="majorEastAsia" w:hAnsiTheme="majorEastAsia"/>
          <w:sz w:val="20"/>
          <w:szCs w:val="20"/>
        </w:rPr>
      </w:pPr>
    </w:p>
    <w:p w:rsidR="00BF59BE" w:rsidRPr="00BF59BE" w:rsidRDefault="00BF59BE" w:rsidP="00B96B47">
      <w:pPr>
        <w:widowControl/>
        <w:spacing w:before="100" w:beforeAutospacing="1" w:after="100" w:afterAutospacing="1" w:line="0" w:lineRule="atLeast"/>
        <w:jc w:val="left"/>
        <w:outlineLvl w:val="3"/>
        <w:rPr>
          <w:rFonts w:asciiTheme="majorEastAsia" w:eastAsiaTheme="majorEastAsia" w:hAnsiTheme="majorEastAsia"/>
          <w:sz w:val="20"/>
          <w:szCs w:val="20"/>
        </w:rPr>
      </w:pPr>
    </w:p>
    <w:p w:rsidR="00B96B47" w:rsidRDefault="00B96B47" w:rsidP="00B96B47">
      <w:pPr>
        <w:widowControl/>
        <w:spacing w:before="100" w:beforeAutospacing="1" w:after="100" w:afterAutospacing="1" w:line="0" w:lineRule="atLeast"/>
        <w:jc w:val="left"/>
        <w:outlineLvl w:val="3"/>
        <w:rPr>
          <w:rFonts w:asciiTheme="majorEastAsia" w:eastAsiaTheme="majorEastAsia" w:hAnsiTheme="majorEastAsia"/>
          <w:sz w:val="20"/>
          <w:szCs w:val="20"/>
        </w:rPr>
      </w:pPr>
      <w:r>
        <w:rPr>
          <w:noProof/>
        </w:rPr>
        <w:lastRenderedPageBreak/>
        <w:drawing>
          <wp:inline distT="0" distB="0" distL="0" distR="0">
            <wp:extent cx="5400040" cy="3587439"/>
            <wp:effectExtent l="0" t="0" r="0" b="0"/>
            <wp:docPr id="3" name="図 3" descr="http://hasamihyichi.img.jugem.jp/20111010_16123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hasamihyichi.img.jugem.jp/20111010_1612357.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00040" cy="3587439"/>
                    </a:xfrm>
                    <a:prstGeom prst="rect">
                      <a:avLst/>
                    </a:prstGeom>
                    <a:noFill/>
                    <a:ln>
                      <a:noFill/>
                    </a:ln>
                  </pic:spPr>
                </pic:pic>
              </a:graphicData>
            </a:graphic>
          </wp:inline>
        </w:drawing>
      </w:r>
    </w:p>
    <w:p w:rsidR="00BF59BE" w:rsidRDefault="00BF59BE" w:rsidP="00B96B47">
      <w:pPr>
        <w:widowControl/>
        <w:spacing w:before="100" w:beforeAutospacing="1" w:after="100" w:afterAutospacing="1" w:line="0" w:lineRule="atLeast"/>
        <w:jc w:val="left"/>
        <w:outlineLvl w:val="3"/>
        <w:rPr>
          <w:rFonts w:asciiTheme="majorEastAsia" w:eastAsiaTheme="majorEastAsia" w:hAnsiTheme="majorEastAsia"/>
          <w:sz w:val="20"/>
          <w:szCs w:val="20"/>
        </w:rPr>
      </w:pPr>
    </w:p>
    <w:p w:rsidR="000925F2" w:rsidRDefault="000925F2" w:rsidP="00B96B47">
      <w:pPr>
        <w:widowControl/>
        <w:spacing w:before="100" w:beforeAutospacing="1" w:after="100" w:afterAutospacing="1" w:line="0" w:lineRule="atLeast"/>
        <w:jc w:val="left"/>
        <w:outlineLvl w:val="3"/>
        <w:rPr>
          <w:rFonts w:asciiTheme="majorEastAsia" w:eastAsiaTheme="majorEastAsia" w:hAnsiTheme="majorEastAsia"/>
          <w:sz w:val="20"/>
          <w:szCs w:val="20"/>
        </w:rPr>
      </w:pPr>
    </w:p>
    <w:p w:rsidR="00B96B47" w:rsidRPr="002F361D" w:rsidRDefault="00B96B47" w:rsidP="00B96B47">
      <w:pPr>
        <w:spacing w:line="0" w:lineRule="atLeast"/>
        <w:rPr>
          <w:rFonts w:asciiTheme="majorEastAsia" w:eastAsiaTheme="majorEastAsia" w:hAnsiTheme="majorEastAsia"/>
          <w:sz w:val="20"/>
          <w:szCs w:val="20"/>
        </w:rPr>
      </w:pPr>
    </w:p>
    <w:sectPr w:rsidR="00B96B47" w:rsidRPr="002F361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3C53" w:rsidRDefault="00603C53" w:rsidP="00207E1B">
      <w:r>
        <w:separator/>
      </w:r>
    </w:p>
  </w:endnote>
  <w:endnote w:type="continuationSeparator" w:id="0">
    <w:p w:rsidR="00603C53" w:rsidRDefault="00603C53" w:rsidP="00207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3C53" w:rsidRDefault="00603C53" w:rsidP="00207E1B">
      <w:r>
        <w:separator/>
      </w:r>
    </w:p>
  </w:footnote>
  <w:footnote w:type="continuationSeparator" w:id="0">
    <w:p w:rsidR="00603C53" w:rsidRDefault="00603C53" w:rsidP="00207E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A01D86"/>
    <w:multiLevelType w:val="hybridMultilevel"/>
    <w:tmpl w:val="5230872A"/>
    <w:lvl w:ilvl="0" w:tplc="FD649B54">
      <w:start w:val="1988"/>
      <w:numFmt w:val="decimal"/>
      <w:lvlText w:val="%1年"/>
      <w:lvlJc w:val="left"/>
      <w:pPr>
        <w:tabs>
          <w:tab w:val="num" w:pos="948"/>
        </w:tabs>
        <w:ind w:left="948" w:hanging="948"/>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DF4"/>
    <w:rsid w:val="00017831"/>
    <w:rsid w:val="00030E41"/>
    <w:rsid w:val="00044088"/>
    <w:rsid w:val="000544A1"/>
    <w:rsid w:val="00060C2D"/>
    <w:rsid w:val="00064EA9"/>
    <w:rsid w:val="00075559"/>
    <w:rsid w:val="00085CF0"/>
    <w:rsid w:val="000925F2"/>
    <w:rsid w:val="000A4E64"/>
    <w:rsid w:val="000A7E33"/>
    <w:rsid w:val="000B7DDF"/>
    <w:rsid w:val="000D2570"/>
    <w:rsid w:val="000D52A0"/>
    <w:rsid w:val="000D62BD"/>
    <w:rsid w:val="000E39E7"/>
    <w:rsid w:val="000F41F2"/>
    <w:rsid w:val="0010630E"/>
    <w:rsid w:val="00115112"/>
    <w:rsid w:val="00142A57"/>
    <w:rsid w:val="00157ED8"/>
    <w:rsid w:val="00185D66"/>
    <w:rsid w:val="001878AA"/>
    <w:rsid w:val="001A0A99"/>
    <w:rsid w:val="001C44B5"/>
    <w:rsid w:val="001C50A5"/>
    <w:rsid w:val="001C7668"/>
    <w:rsid w:val="001D2314"/>
    <w:rsid w:val="001D72EB"/>
    <w:rsid w:val="001F03BE"/>
    <w:rsid w:val="001F18D7"/>
    <w:rsid w:val="001F1A1F"/>
    <w:rsid w:val="001F2E67"/>
    <w:rsid w:val="00205952"/>
    <w:rsid w:val="00207118"/>
    <w:rsid w:val="002078BE"/>
    <w:rsid w:val="00207E1B"/>
    <w:rsid w:val="00212916"/>
    <w:rsid w:val="00216C88"/>
    <w:rsid w:val="00241131"/>
    <w:rsid w:val="00243FB2"/>
    <w:rsid w:val="0024464D"/>
    <w:rsid w:val="00254053"/>
    <w:rsid w:val="002553D8"/>
    <w:rsid w:val="00255C7A"/>
    <w:rsid w:val="002564E2"/>
    <w:rsid w:val="002764A1"/>
    <w:rsid w:val="002923B8"/>
    <w:rsid w:val="00297AF8"/>
    <w:rsid w:val="002B15E9"/>
    <w:rsid w:val="002B7621"/>
    <w:rsid w:val="002C2F1F"/>
    <w:rsid w:val="002C2F9C"/>
    <w:rsid w:val="002C4843"/>
    <w:rsid w:val="002F361D"/>
    <w:rsid w:val="00312C56"/>
    <w:rsid w:val="00313A77"/>
    <w:rsid w:val="00320BC9"/>
    <w:rsid w:val="00323AFC"/>
    <w:rsid w:val="00333DAC"/>
    <w:rsid w:val="0033568E"/>
    <w:rsid w:val="00347256"/>
    <w:rsid w:val="00362162"/>
    <w:rsid w:val="0037317E"/>
    <w:rsid w:val="00375E73"/>
    <w:rsid w:val="003852D4"/>
    <w:rsid w:val="00386A86"/>
    <w:rsid w:val="00386BAA"/>
    <w:rsid w:val="0039425F"/>
    <w:rsid w:val="003B3680"/>
    <w:rsid w:val="003B4909"/>
    <w:rsid w:val="003C2761"/>
    <w:rsid w:val="003C78E1"/>
    <w:rsid w:val="003C7A20"/>
    <w:rsid w:val="003E5442"/>
    <w:rsid w:val="003F464E"/>
    <w:rsid w:val="003F64ED"/>
    <w:rsid w:val="00402A31"/>
    <w:rsid w:val="004236D8"/>
    <w:rsid w:val="00424F2C"/>
    <w:rsid w:val="00425099"/>
    <w:rsid w:val="004275F0"/>
    <w:rsid w:val="00444CD0"/>
    <w:rsid w:val="00456E86"/>
    <w:rsid w:val="00460D42"/>
    <w:rsid w:val="00462838"/>
    <w:rsid w:val="004A58DB"/>
    <w:rsid w:val="004D6A38"/>
    <w:rsid w:val="004F3A1C"/>
    <w:rsid w:val="00514085"/>
    <w:rsid w:val="005153A4"/>
    <w:rsid w:val="00522072"/>
    <w:rsid w:val="00523ED9"/>
    <w:rsid w:val="005250D3"/>
    <w:rsid w:val="00527ED4"/>
    <w:rsid w:val="005444E3"/>
    <w:rsid w:val="00560906"/>
    <w:rsid w:val="0056549C"/>
    <w:rsid w:val="00571593"/>
    <w:rsid w:val="00571EB5"/>
    <w:rsid w:val="00575A1F"/>
    <w:rsid w:val="005777F2"/>
    <w:rsid w:val="005852E0"/>
    <w:rsid w:val="00590160"/>
    <w:rsid w:val="00590CE1"/>
    <w:rsid w:val="005A4A86"/>
    <w:rsid w:val="005B1E79"/>
    <w:rsid w:val="005C1AB7"/>
    <w:rsid w:val="005D76AD"/>
    <w:rsid w:val="005E4AAD"/>
    <w:rsid w:val="005F0D54"/>
    <w:rsid w:val="00603C53"/>
    <w:rsid w:val="00611958"/>
    <w:rsid w:val="00636608"/>
    <w:rsid w:val="00641ED1"/>
    <w:rsid w:val="00642AD9"/>
    <w:rsid w:val="006450CD"/>
    <w:rsid w:val="00650A3A"/>
    <w:rsid w:val="0066488C"/>
    <w:rsid w:val="006677F1"/>
    <w:rsid w:val="006918FD"/>
    <w:rsid w:val="006A4F89"/>
    <w:rsid w:val="006A521D"/>
    <w:rsid w:val="006B53B5"/>
    <w:rsid w:val="006C0CE7"/>
    <w:rsid w:val="006C1E31"/>
    <w:rsid w:val="006C489C"/>
    <w:rsid w:val="006D160F"/>
    <w:rsid w:val="006D449E"/>
    <w:rsid w:val="006D6B03"/>
    <w:rsid w:val="006E1A99"/>
    <w:rsid w:val="006E56D2"/>
    <w:rsid w:val="006E5D19"/>
    <w:rsid w:val="006E6764"/>
    <w:rsid w:val="006E6BE4"/>
    <w:rsid w:val="007127D8"/>
    <w:rsid w:val="00717770"/>
    <w:rsid w:val="00722231"/>
    <w:rsid w:val="007277FC"/>
    <w:rsid w:val="00740273"/>
    <w:rsid w:val="007506CC"/>
    <w:rsid w:val="00751064"/>
    <w:rsid w:val="00752B1E"/>
    <w:rsid w:val="007550BE"/>
    <w:rsid w:val="00774F3A"/>
    <w:rsid w:val="00780FB8"/>
    <w:rsid w:val="00783653"/>
    <w:rsid w:val="007A25C8"/>
    <w:rsid w:val="007A6833"/>
    <w:rsid w:val="007B11E2"/>
    <w:rsid w:val="007C5ED3"/>
    <w:rsid w:val="007D1085"/>
    <w:rsid w:val="007D5CEE"/>
    <w:rsid w:val="00806C9F"/>
    <w:rsid w:val="008101D3"/>
    <w:rsid w:val="00812C29"/>
    <w:rsid w:val="008228FB"/>
    <w:rsid w:val="008303C9"/>
    <w:rsid w:val="00830410"/>
    <w:rsid w:val="00846782"/>
    <w:rsid w:val="0085022D"/>
    <w:rsid w:val="00851FF8"/>
    <w:rsid w:val="008536BE"/>
    <w:rsid w:val="0085603C"/>
    <w:rsid w:val="00865723"/>
    <w:rsid w:val="0088688C"/>
    <w:rsid w:val="00897846"/>
    <w:rsid w:val="00897D08"/>
    <w:rsid w:val="008A3DA1"/>
    <w:rsid w:val="008A497D"/>
    <w:rsid w:val="008B7459"/>
    <w:rsid w:val="008B7D3A"/>
    <w:rsid w:val="008C6AB5"/>
    <w:rsid w:val="008E6199"/>
    <w:rsid w:val="008F01B7"/>
    <w:rsid w:val="008F6093"/>
    <w:rsid w:val="00902974"/>
    <w:rsid w:val="0090329F"/>
    <w:rsid w:val="00917FAC"/>
    <w:rsid w:val="00920470"/>
    <w:rsid w:val="009356E5"/>
    <w:rsid w:val="00951746"/>
    <w:rsid w:val="009544EA"/>
    <w:rsid w:val="00955003"/>
    <w:rsid w:val="00960340"/>
    <w:rsid w:val="00966A39"/>
    <w:rsid w:val="00994139"/>
    <w:rsid w:val="00995CEE"/>
    <w:rsid w:val="009D5A2F"/>
    <w:rsid w:val="009E6930"/>
    <w:rsid w:val="009F35ED"/>
    <w:rsid w:val="00A00D0B"/>
    <w:rsid w:val="00A05CDC"/>
    <w:rsid w:val="00A32582"/>
    <w:rsid w:val="00A326B6"/>
    <w:rsid w:val="00A345C5"/>
    <w:rsid w:val="00A36D27"/>
    <w:rsid w:val="00A42D62"/>
    <w:rsid w:val="00A434EA"/>
    <w:rsid w:val="00A46C9A"/>
    <w:rsid w:val="00A46D08"/>
    <w:rsid w:val="00A50FED"/>
    <w:rsid w:val="00A547E1"/>
    <w:rsid w:val="00A553C9"/>
    <w:rsid w:val="00A55997"/>
    <w:rsid w:val="00A565CD"/>
    <w:rsid w:val="00A614E4"/>
    <w:rsid w:val="00A62664"/>
    <w:rsid w:val="00A860F5"/>
    <w:rsid w:val="00A90DBD"/>
    <w:rsid w:val="00A91183"/>
    <w:rsid w:val="00A95AC5"/>
    <w:rsid w:val="00AA4799"/>
    <w:rsid w:val="00AB773D"/>
    <w:rsid w:val="00AC0CEA"/>
    <w:rsid w:val="00AC594D"/>
    <w:rsid w:val="00AD1A79"/>
    <w:rsid w:val="00AD4D93"/>
    <w:rsid w:val="00AF498A"/>
    <w:rsid w:val="00B00954"/>
    <w:rsid w:val="00B10C25"/>
    <w:rsid w:val="00B13C7F"/>
    <w:rsid w:val="00B25E44"/>
    <w:rsid w:val="00B46D2F"/>
    <w:rsid w:val="00B626E7"/>
    <w:rsid w:val="00B7553D"/>
    <w:rsid w:val="00B76540"/>
    <w:rsid w:val="00B84463"/>
    <w:rsid w:val="00B90096"/>
    <w:rsid w:val="00B96B47"/>
    <w:rsid w:val="00BA09E5"/>
    <w:rsid w:val="00BA1247"/>
    <w:rsid w:val="00BB0111"/>
    <w:rsid w:val="00BD58D5"/>
    <w:rsid w:val="00BE12AF"/>
    <w:rsid w:val="00BE2B88"/>
    <w:rsid w:val="00BE6F6A"/>
    <w:rsid w:val="00BF59BE"/>
    <w:rsid w:val="00C00613"/>
    <w:rsid w:val="00C03C36"/>
    <w:rsid w:val="00C119EE"/>
    <w:rsid w:val="00C35A0E"/>
    <w:rsid w:val="00C4280E"/>
    <w:rsid w:val="00C43571"/>
    <w:rsid w:val="00C5008A"/>
    <w:rsid w:val="00C711DD"/>
    <w:rsid w:val="00C722D0"/>
    <w:rsid w:val="00C80BA1"/>
    <w:rsid w:val="00C841EC"/>
    <w:rsid w:val="00C90F9F"/>
    <w:rsid w:val="00C97A7A"/>
    <w:rsid w:val="00CC6D26"/>
    <w:rsid w:val="00CC6F4F"/>
    <w:rsid w:val="00CE0BB2"/>
    <w:rsid w:val="00CF7390"/>
    <w:rsid w:val="00D0781D"/>
    <w:rsid w:val="00D20AF1"/>
    <w:rsid w:val="00D25015"/>
    <w:rsid w:val="00D34CCF"/>
    <w:rsid w:val="00D420AC"/>
    <w:rsid w:val="00D45774"/>
    <w:rsid w:val="00D51FB6"/>
    <w:rsid w:val="00D621F4"/>
    <w:rsid w:val="00D75116"/>
    <w:rsid w:val="00D84996"/>
    <w:rsid w:val="00DA2359"/>
    <w:rsid w:val="00DB28B9"/>
    <w:rsid w:val="00DB5711"/>
    <w:rsid w:val="00DC44B9"/>
    <w:rsid w:val="00DE3A49"/>
    <w:rsid w:val="00DE7595"/>
    <w:rsid w:val="00DF1136"/>
    <w:rsid w:val="00E10D38"/>
    <w:rsid w:val="00E23CB1"/>
    <w:rsid w:val="00E3172E"/>
    <w:rsid w:val="00E5195D"/>
    <w:rsid w:val="00E62FC3"/>
    <w:rsid w:val="00E63365"/>
    <w:rsid w:val="00E71A42"/>
    <w:rsid w:val="00E756C9"/>
    <w:rsid w:val="00E8569D"/>
    <w:rsid w:val="00E96762"/>
    <w:rsid w:val="00E968F8"/>
    <w:rsid w:val="00EA00F6"/>
    <w:rsid w:val="00EB3897"/>
    <w:rsid w:val="00EB6CB9"/>
    <w:rsid w:val="00EC7E6D"/>
    <w:rsid w:val="00ED0EC0"/>
    <w:rsid w:val="00ED51B2"/>
    <w:rsid w:val="00EE5D9D"/>
    <w:rsid w:val="00F00C5A"/>
    <w:rsid w:val="00F016CD"/>
    <w:rsid w:val="00F0742B"/>
    <w:rsid w:val="00F10888"/>
    <w:rsid w:val="00F126DB"/>
    <w:rsid w:val="00F128A5"/>
    <w:rsid w:val="00F23195"/>
    <w:rsid w:val="00F32905"/>
    <w:rsid w:val="00F34714"/>
    <w:rsid w:val="00F5028A"/>
    <w:rsid w:val="00F515C2"/>
    <w:rsid w:val="00F54938"/>
    <w:rsid w:val="00F550AA"/>
    <w:rsid w:val="00F55F54"/>
    <w:rsid w:val="00F61AD8"/>
    <w:rsid w:val="00F673ED"/>
    <w:rsid w:val="00F73B7A"/>
    <w:rsid w:val="00F762D0"/>
    <w:rsid w:val="00F91E76"/>
    <w:rsid w:val="00F92470"/>
    <w:rsid w:val="00FA15FA"/>
    <w:rsid w:val="00FA67B7"/>
    <w:rsid w:val="00FB458E"/>
    <w:rsid w:val="00FC73D3"/>
    <w:rsid w:val="00FC792A"/>
    <w:rsid w:val="00FD007C"/>
    <w:rsid w:val="00FD19AC"/>
    <w:rsid w:val="00FD2DF4"/>
    <w:rsid w:val="00FE335F"/>
    <w:rsid w:val="00FE40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DD4EE4EC-0864-472E-AE26-835312E3D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link w:val="20"/>
    <w:uiPriority w:val="9"/>
    <w:qFormat/>
    <w:rsid w:val="00FD2DF4"/>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next w:val="a"/>
    <w:link w:val="30"/>
    <w:semiHidden/>
    <w:unhideWhenUsed/>
    <w:qFormat/>
    <w:rsid w:val="00AC594D"/>
    <w:pPr>
      <w:keepNext/>
      <w:ind w:leftChars="400" w:left="400"/>
      <w:outlineLvl w:val="2"/>
    </w:pPr>
    <w:rPr>
      <w:rFonts w:asciiTheme="majorHAnsi" w:eastAsiaTheme="majorEastAsia" w:hAnsiTheme="majorHAnsi" w:cstheme="majorBidi"/>
    </w:rPr>
  </w:style>
  <w:style w:type="paragraph" w:styleId="6">
    <w:name w:val="heading 6"/>
    <w:basedOn w:val="a"/>
    <w:next w:val="a"/>
    <w:link w:val="60"/>
    <w:semiHidden/>
    <w:unhideWhenUsed/>
    <w:qFormat/>
    <w:rsid w:val="00FD2DF4"/>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FD2DF4"/>
    <w:rPr>
      <w:rFonts w:ascii="ＭＳ Ｐゴシック" w:eastAsia="ＭＳ Ｐゴシック" w:hAnsi="ＭＳ Ｐゴシック" w:cs="ＭＳ Ｐゴシック"/>
      <w:b/>
      <w:bCs/>
      <w:sz w:val="36"/>
      <w:szCs w:val="36"/>
    </w:rPr>
  </w:style>
  <w:style w:type="paragraph" w:styleId="Web">
    <w:name w:val="Normal (Web)"/>
    <w:basedOn w:val="a"/>
    <w:uiPriority w:val="99"/>
    <w:unhideWhenUsed/>
    <w:rsid w:val="00FD2DF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3">
    <w:name w:val="Strong"/>
    <w:basedOn w:val="a0"/>
    <w:uiPriority w:val="22"/>
    <w:qFormat/>
    <w:rsid w:val="00FD2DF4"/>
    <w:rPr>
      <w:b/>
      <w:bCs/>
    </w:rPr>
  </w:style>
  <w:style w:type="character" w:customStyle="1" w:styleId="apple-converted-space">
    <w:name w:val="apple-converted-space"/>
    <w:basedOn w:val="a0"/>
    <w:rsid w:val="00FD2DF4"/>
  </w:style>
  <w:style w:type="character" w:customStyle="1" w:styleId="60">
    <w:name w:val="見出し 6 (文字)"/>
    <w:basedOn w:val="a0"/>
    <w:link w:val="6"/>
    <w:semiHidden/>
    <w:rsid w:val="00FD2DF4"/>
    <w:rPr>
      <w:b/>
      <w:bCs/>
      <w:kern w:val="2"/>
      <w:sz w:val="21"/>
      <w:szCs w:val="24"/>
    </w:rPr>
  </w:style>
  <w:style w:type="character" w:customStyle="1" w:styleId="color15">
    <w:name w:val="color_15"/>
    <w:basedOn w:val="a0"/>
    <w:rsid w:val="00FD2DF4"/>
  </w:style>
  <w:style w:type="paragraph" w:customStyle="1" w:styleId="font8">
    <w:name w:val="font_8"/>
    <w:basedOn w:val="a"/>
    <w:rsid w:val="00FD2DF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4">
    <w:name w:val="Hyperlink"/>
    <w:basedOn w:val="a0"/>
    <w:rsid w:val="00AC594D"/>
    <w:rPr>
      <w:color w:val="0563C1" w:themeColor="hyperlink"/>
      <w:u w:val="single"/>
    </w:rPr>
  </w:style>
  <w:style w:type="character" w:customStyle="1" w:styleId="30">
    <w:name w:val="見出し 3 (文字)"/>
    <w:basedOn w:val="a0"/>
    <w:link w:val="3"/>
    <w:semiHidden/>
    <w:rsid w:val="00AC594D"/>
    <w:rPr>
      <w:rFonts w:asciiTheme="majorHAnsi" w:eastAsiaTheme="majorEastAsia" w:hAnsiTheme="majorHAnsi" w:cstheme="majorBidi"/>
      <w:kern w:val="2"/>
      <w:sz w:val="21"/>
      <w:szCs w:val="24"/>
    </w:rPr>
  </w:style>
  <w:style w:type="paragraph" w:styleId="a5">
    <w:name w:val="header"/>
    <w:basedOn w:val="a"/>
    <w:link w:val="a6"/>
    <w:rsid w:val="00207E1B"/>
    <w:pPr>
      <w:tabs>
        <w:tab w:val="center" w:pos="4252"/>
        <w:tab w:val="right" w:pos="8504"/>
      </w:tabs>
      <w:snapToGrid w:val="0"/>
    </w:pPr>
  </w:style>
  <w:style w:type="character" w:customStyle="1" w:styleId="a6">
    <w:name w:val="ヘッダー (文字)"/>
    <w:basedOn w:val="a0"/>
    <w:link w:val="a5"/>
    <w:rsid w:val="00207E1B"/>
    <w:rPr>
      <w:kern w:val="2"/>
      <w:sz w:val="21"/>
      <w:szCs w:val="24"/>
    </w:rPr>
  </w:style>
  <w:style w:type="paragraph" w:styleId="a7">
    <w:name w:val="footer"/>
    <w:basedOn w:val="a"/>
    <w:link w:val="a8"/>
    <w:rsid w:val="00207E1B"/>
    <w:pPr>
      <w:tabs>
        <w:tab w:val="center" w:pos="4252"/>
        <w:tab w:val="right" w:pos="8504"/>
      </w:tabs>
      <w:snapToGrid w:val="0"/>
    </w:pPr>
  </w:style>
  <w:style w:type="character" w:customStyle="1" w:styleId="a8">
    <w:name w:val="フッター (文字)"/>
    <w:basedOn w:val="a0"/>
    <w:link w:val="a7"/>
    <w:rsid w:val="00207E1B"/>
    <w:rPr>
      <w:kern w:val="2"/>
      <w:sz w:val="21"/>
      <w:szCs w:val="24"/>
    </w:rPr>
  </w:style>
  <w:style w:type="character" w:styleId="a9">
    <w:name w:val="FollowedHyperlink"/>
    <w:basedOn w:val="a0"/>
    <w:rsid w:val="005F0D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108154">
      <w:bodyDiv w:val="1"/>
      <w:marLeft w:val="0"/>
      <w:marRight w:val="0"/>
      <w:marTop w:val="0"/>
      <w:marBottom w:val="0"/>
      <w:divBdr>
        <w:top w:val="none" w:sz="0" w:space="0" w:color="auto"/>
        <w:left w:val="none" w:sz="0" w:space="0" w:color="auto"/>
        <w:bottom w:val="none" w:sz="0" w:space="0" w:color="auto"/>
        <w:right w:val="none" w:sz="0" w:space="0" w:color="auto"/>
      </w:divBdr>
      <w:divsChild>
        <w:div w:id="822281518">
          <w:marLeft w:val="0"/>
          <w:marRight w:val="0"/>
          <w:marTop w:val="0"/>
          <w:marBottom w:val="525"/>
          <w:divBdr>
            <w:top w:val="none" w:sz="0" w:space="0" w:color="auto"/>
            <w:left w:val="none" w:sz="0" w:space="0" w:color="auto"/>
            <w:bottom w:val="dashed" w:sz="6" w:space="2" w:color="AB9657"/>
            <w:right w:val="none" w:sz="0" w:space="0" w:color="auto"/>
          </w:divBdr>
        </w:div>
        <w:div w:id="1173226523">
          <w:marLeft w:val="0"/>
          <w:marRight w:val="0"/>
          <w:marTop w:val="0"/>
          <w:marBottom w:val="450"/>
          <w:divBdr>
            <w:top w:val="none" w:sz="0" w:space="0" w:color="auto"/>
            <w:left w:val="none" w:sz="0" w:space="0" w:color="auto"/>
            <w:bottom w:val="none" w:sz="0" w:space="0" w:color="auto"/>
            <w:right w:val="none" w:sz="0" w:space="0" w:color="auto"/>
          </w:divBdr>
        </w:div>
      </w:divsChild>
    </w:div>
    <w:div w:id="214046900">
      <w:bodyDiv w:val="1"/>
      <w:marLeft w:val="0"/>
      <w:marRight w:val="0"/>
      <w:marTop w:val="0"/>
      <w:marBottom w:val="0"/>
      <w:divBdr>
        <w:top w:val="none" w:sz="0" w:space="0" w:color="auto"/>
        <w:left w:val="none" w:sz="0" w:space="0" w:color="auto"/>
        <w:bottom w:val="none" w:sz="0" w:space="0" w:color="auto"/>
        <w:right w:val="none" w:sz="0" w:space="0" w:color="auto"/>
      </w:divBdr>
      <w:divsChild>
        <w:div w:id="1967588130">
          <w:marLeft w:val="0"/>
          <w:marRight w:val="0"/>
          <w:marTop w:val="0"/>
          <w:marBottom w:val="525"/>
          <w:divBdr>
            <w:top w:val="none" w:sz="0" w:space="0" w:color="auto"/>
            <w:left w:val="none" w:sz="0" w:space="0" w:color="auto"/>
            <w:bottom w:val="dashed" w:sz="6" w:space="2" w:color="AB9657"/>
            <w:right w:val="none" w:sz="0" w:space="0" w:color="auto"/>
          </w:divBdr>
        </w:div>
        <w:div w:id="1055860469">
          <w:marLeft w:val="0"/>
          <w:marRight w:val="0"/>
          <w:marTop w:val="0"/>
          <w:marBottom w:val="450"/>
          <w:divBdr>
            <w:top w:val="none" w:sz="0" w:space="0" w:color="auto"/>
            <w:left w:val="none" w:sz="0" w:space="0" w:color="auto"/>
            <w:bottom w:val="none" w:sz="0" w:space="0" w:color="auto"/>
            <w:right w:val="none" w:sz="0" w:space="0" w:color="auto"/>
          </w:divBdr>
        </w:div>
      </w:divsChild>
    </w:div>
    <w:div w:id="231701680">
      <w:bodyDiv w:val="1"/>
      <w:marLeft w:val="0"/>
      <w:marRight w:val="0"/>
      <w:marTop w:val="0"/>
      <w:marBottom w:val="0"/>
      <w:divBdr>
        <w:top w:val="none" w:sz="0" w:space="0" w:color="auto"/>
        <w:left w:val="none" w:sz="0" w:space="0" w:color="auto"/>
        <w:bottom w:val="none" w:sz="0" w:space="0" w:color="auto"/>
        <w:right w:val="none" w:sz="0" w:space="0" w:color="auto"/>
      </w:divBdr>
    </w:div>
    <w:div w:id="278268824">
      <w:bodyDiv w:val="1"/>
      <w:marLeft w:val="0"/>
      <w:marRight w:val="0"/>
      <w:marTop w:val="0"/>
      <w:marBottom w:val="0"/>
      <w:divBdr>
        <w:top w:val="none" w:sz="0" w:space="0" w:color="auto"/>
        <w:left w:val="none" w:sz="0" w:space="0" w:color="auto"/>
        <w:bottom w:val="none" w:sz="0" w:space="0" w:color="auto"/>
        <w:right w:val="none" w:sz="0" w:space="0" w:color="auto"/>
      </w:divBdr>
      <w:divsChild>
        <w:div w:id="1968121354">
          <w:marLeft w:val="0"/>
          <w:marRight w:val="300"/>
          <w:marTop w:val="0"/>
          <w:marBottom w:val="300"/>
          <w:divBdr>
            <w:top w:val="none" w:sz="0" w:space="0" w:color="auto"/>
            <w:left w:val="none" w:sz="0" w:space="0" w:color="auto"/>
            <w:bottom w:val="none" w:sz="0" w:space="0" w:color="auto"/>
            <w:right w:val="none" w:sz="0" w:space="0" w:color="auto"/>
          </w:divBdr>
          <w:divsChild>
            <w:div w:id="164400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182657">
      <w:bodyDiv w:val="1"/>
      <w:marLeft w:val="0"/>
      <w:marRight w:val="0"/>
      <w:marTop w:val="0"/>
      <w:marBottom w:val="0"/>
      <w:divBdr>
        <w:top w:val="none" w:sz="0" w:space="0" w:color="auto"/>
        <w:left w:val="none" w:sz="0" w:space="0" w:color="auto"/>
        <w:bottom w:val="none" w:sz="0" w:space="0" w:color="auto"/>
        <w:right w:val="none" w:sz="0" w:space="0" w:color="auto"/>
      </w:divBdr>
      <w:divsChild>
        <w:div w:id="1119494785">
          <w:marLeft w:val="0"/>
          <w:marRight w:val="0"/>
          <w:marTop w:val="360"/>
          <w:marBottom w:val="75"/>
          <w:divBdr>
            <w:top w:val="none" w:sz="0" w:space="0" w:color="auto"/>
            <w:left w:val="none" w:sz="0" w:space="0" w:color="auto"/>
            <w:bottom w:val="none" w:sz="0" w:space="0" w:color="auto"/>
            <w:right w:val="none" w:sz="0" w:space="0" w:color="auto"/>
          </w:divBdr>
        </w:div>
        <w:div w:id="744566218">
          <w:marLeft w:val="0"/>
          <w:marRight w:val="0"/>
          <w:marTop w:val="90"/>
          <w:marBottom w:val="300"/>
          <w:divBdr>
            <w:top w:val="none" w:sz="0" w:space="0" w:color="auto"/>
            <w:left w:val="none" w:sz="0" w:space="0" w:color="auto"/>
            <w:bottom w:val="none" w:sz="0" w:space="0" w:color="auto"/>
            <w:right w:val="none" w:sz="0" w:space="0" w:color="auto"/>
          </w:divBdr>
          <w:divsChild>
            <w:div w:id="979848492">
              <w:marLeft w:val="0"/>
              <w:marRight w:val="0"/>
              <w:marTop w:val="0"/>
              <w:marBottom w:val="0"/>
              <w:divBdr>
                <w:top w:val="none" w:sz="0" w:space="0" w:color="auto"/>
                <w:left w:val="none" w:sz="0" w:space="0" w:color="auto"/>
                <w:bottom w:val="none" w:sz="0" w:space="0" w:color="auto"/>
                <w:right w:val="none" w:sz="0" w:space="0" w:color="auto"/>
              </w:divBdr>
            </w:div>
            <w:div w:id="1269922315">
              <w:marLeft w:val="0"/>
              <w:marRight w:val="0"/>
              <w:marTop w:val="0"/>
              <w:marBottom w:val="0"/>
              <w:divBdr>
                <w:top w:val="none" w:sz="0" w:space="0" w:color="auto"/>
                <w:left w:val="none" w:sz="0" w:space="0" w:color="auto"/>
                <w:bottom w:val="none" w:sz="0" w:space="0" w:color="auto"/>
                <w:right w:val="none" w:sz="0" w:space="0" w:color="auto"/>
              </w:divBdr>
              <w:divsChild>
                <w:div w:id="1043796545">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 w:id="1474251679">
      <w:bodyDiv w:val="1"/>
      <w:marLeft w:val="0"/>
      <w:marRight w:val="0"/>
      <w:marTop w:val="0"/>
      <w:marBottom w:val="0"/>
      <w:divBdr>
        <w:top w:val="none" w:sz="0" w:space="0" w:color="auto"/>
        <w:left w:val="none" w:sz="0" w:space="0" w:color="auto"/>
        <w:bottom w:val="none" w:sz="0" w:space="0" w:color="auto"/>
        <w:right w:val="none" w:sz="0" w:space="0" w:color="auto"/>
      </w:divBdr>
    </w:div>
    <w:div w:id="1962805851">
      <w:bodyDiv w:val="1"/>
      <w:marLeft w:val="0"/>
      <w:marRight w:val="0"/>
      <w:marTop w:val="0"/>
      <w:marBottom w:val="0"/>
      <w:divBdr>
        <w:top w:val="none" w:sz="0" w:space="0" w:color="auto"/>
        <w:left w:val="none" w:sz="0" w:space="0" w:color="auto"/>
        <w:bottom w:val="none" w:sz="0" w:space="0" w:color="auto"/>
        <w:right w:val="none" w:sz="0" w:space="0" w:color="auto"/>
      </w:divBdr>
      <w:divsChild>
        <w:div w:id="1804808855">
          <w:marLeft w:val="0"/>
          <w:marRight w:val="0"/>
          <w:marTop w:val="0"/>
          <w:marBottom w:val="525"/>
          <w:divBdr>
            <w:top w:val="none" w:sz="0" w:space="0" w:color="auto"/>
            <w:left w:val="none" w:sz="0" w:space="0" w:color="auto"/>
            <w:bottom w:val="dashed" w:sz="6" w:space="2" w:color="AB9657"/>
            <w:right w:val="none" w:sz="0" w:space="0" w:color="auto"/>
          </w:divBdr>
        </w:div>
        <w:div w:id="1883446384">
          <w:marLeft w:val="0"/>
          <w:marRight w:val="0"/>
          <w:marTop w:val="0"/>
          <w:marBottom w:val="450"/>
          <w:divBdr>
            <w:top w:val="none" w:sz="0" w:space="0" w:color="auto"/>
            <w:left w:val="none" w:sz="0" w:space="0" w:color="auto"/>
            <w:bottom w:val="none" w:sz="0" w:space="0" w:color="auto"/>
            <w:right w:val="none" w:sz="0" w:space="0" w:color="auto"/>
          </w:divBdr>
        </w:div>
      </w:divsChild>
    </w:div>
    <w:div w:id="214403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flickr.com/photos/ohaz88/5683874338/" TargetMode="External"/><Relationship Id="rId12" Type="http://schemas.openxmlformats.org/officeDocument/2006/relationships/image" Target="media/image3.jpe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toguchiakiko.com/" TargetMode="External"/><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image" Target="media/image2.jpeg"/><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hyperlink" Target="http://www.flickr.com/photos/ohaz88/5683874242/" TargetMode="External"/><Relationship Id="rId14" Type="http://schemas.openxmlformats.org/officeDocument/2006/relationships/hyperlink" Target="http://minnabi.jimdo.com/%EF%BD%81%EF%BD%89%EF%BD%93/"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9</Pages>
  <Words>518</Words>
  <Characters>2959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大塚　麻理子</cp:lastModifiedBy>
  <cp:revision>5</cp:revision>
  <dcterms:created xsi:type="dcterms:W3CDTF">2014-08-25T01:35:00Z</dcterms:created>
  <dcterms:modified xsi:type="dcterms:W3CDTF">2014-09-03T02:58:00Z</dcterms:modified>
</cp:coreProperties>
</file>