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EE" w:rsidRPr="00431E8A" w:rsidRDefault="00D4480B" w:rsidP="00D4480B">
      <w:pPr>
        <w:jc w:val="center"/>
        <w:rPr>
          <w:rFonts w:ascii="HG丸ｺﾞｼｯｸM-PRO" w:eastAsia="HG丸ｺﾞｼｯｸM-PRO"/>
        </w:rPr>
      </w:pPr>
      <w:r w:rsidRPr="00431E8A">
        <w:rPr>
          <w:rFonts w:ascii="HG丸ｺﾞｼｯｸM-PRO" w:eastAsia="HG丸ｺﾞｼｯｸM-PRO" w:hint="eastAsia"/>
        </w:rPr>
        <w:t>佐賀大学美術館</w:t>
      </w:r>
      <w:r w:rsidR="00B333EE" w:rsidRPr="00431E8A">
        <w:rPr>
          <w:rFonts w:ascii="HG丸ｺﾞｼｯｸM-PRO" w:eastAsia="HG丸ｺﾞｼｯｸM-PRO" w:hint="eastAsia"/>
        </w:rPr>
        <w:t>ネーミングライツ・パートナー募集要項</w:t>
      </w:r>
    </w:p>
    <w:p w:rsidR="00D4480B" w:rsidRPr="00431E8A" w:rsidRDefault="00D4480B" w:rsidP="00B333EE">
      <w:pPr>
        <w:rPr>
          <w:rFonts w:ascii="HG丸ｺﾞｼｯｸM-PRO" w:eastAsia="HG丸ｺﾞｼｯｸM-PRO"/>
        </w:rPr>
      </w:pPr>
    </w:p>
    <w:p w:rsidR="00B333EE" w:rsidRPr="00431E8A" w:rsidRDefault="0056312D" w:rsidP="00D4480B">
      <w:pPr>
        <w:ind w:firstLineChars="100" w:firstLine="210"/>
        <w:rPr>
          <w:rFonts w:ascii="HG丸ｺﾞｼｯｸM-PRO" w:eastAsia="HG丸ｺﾞｼｯｸM-PRO"/>
        </w:rPr>
      </w:pPr>
      <w:r w:rsidRPr="00431E8A">
        <w:rPr>
          <w:rFonts w:ascii="HG丸ｺﾞｼｯｸM-PRO" w:eastAsia="HG丸ｺﾞｼｯｸM-PRO" w:hint="eastAsia"/>
        </w:rPr>
        <w:t>佐賀大学</w:t>
      </w:r>
      <w:r w:rsidR="00D4480B" w:rsidRPr="00431E8A">
        <w:rPr>
          <w:rFonts w:ascii="HG丸ｺﾞｼｯｸM-PRO" w:eastAsia="HG丸ｺﾞｼｯｸM-PRO" w:hint="eastAsia"/>
        </w:rPr>
        <w:t>美術館</w:t>
      </w:r>
      <w:r w:rsidR="00B333EE" w:rsidRPr="00431E8A">
        <w:rPr>
          <w:rFonts w:ascii="HG丸ｺﾞｼｯｸM-PRO" w:eastAsia="HG丸ｺﾞｼｯｸM-PRO" w:hint="eastAsia"/>
        </w:rPr>
        <w:t>運営の根幹</w:t>
      </w:r>
      <w:r w:rsidRPr="00431E8A">
        <w:rPr>
          <w:rFonts w:ascii="HG丸ｺﾞｼｯｸM-PRO" w:eastAsia="HG丸ｺﾞｼｯｸM-PRO" w:hint="eastAsia"/>
        </w:rPr>
        <w:t>である</w:t>
      </w:r>
      <w:r w:rsidR="00B333EE" w:rsidRPr="00431E8A">
        <w:rPr>
          <w:rFonts w:ascii="HG丸ｺﾞｼｯｸM-PRO" w:eastAsia="HG丸ｺﾞｼｯｸM-PRO" w:hint="eastAsia"/>
        </w:rPr>
        <w:t>財政</w:t>
      </w:r>
      <w:r w:rsidRPr="00431E8A">
        <w:rPr>
          <w:rFonts w:ascii="HG丸ｺﾞｼｯｸM-PRO" w:eastAsia="HG丸ｺﾞｼｯｸM-PRO" w:hint="eastAsia"/>
        </w:rPr>
        <w:t>的</w:t>
      </w:r>
      <w:r w:rsidR="00B333EE" w:rsidRPr="00431E8A">
        <w:rPr>
          <w:rFonts w:ascii="HG丸ｺﾞｼｯｸM-PRO" w:eastAsia="HG丸ｺﾞｼｯｸM-PRO" w:hint="eastAsia"/>
        </w:rPr>
        <w:t>基盤を</w:t>
      </w:r>
      <w:r w:rsidRPr="00431E8A">
        <w:rPr>
          <w:rFonts w:ascii="HG丸ｺﾞｼｯｸM-PRO" w:eastAsia="HG丸ｺﾞｼｯｸM-PRO" w:hint="eastAsia"/>
        </w:rPr>
        <w:t>強固で</w:t>
      </w:r>
      <w:r w:rsidR="00B333EE" w:rsidRPr="00431E8A">
        <w:rPr>
          <w:rFonts w:ascii="HG丸ｺﾞｼｯｸM-PRO" w:eastAsia="HG丸ｺﾞｼｯｸM-PRO" w:hint="eastAsia"/>
        </w:rPr>
        <w:t>安定的</w:t>
      </w:r>
      <w:r w:rsidR="008816B2" w:rsidRPr="00431E8A">
        <w:rPr>
          <w:rFonts w:ascii="HG丸ｺﾞｼｯｸM-PRO" w:eastAsia="HG丸ｺﾞｼｯｸM-PRO" w:hint="eastAsia"/>
        </w:rPr>
        <w:t>な</w:t>
      </w:r>
      <w:r w:rsidR="00B333EE" w:rsidRPr="00431E8A">
        <w:rPr>
          <w:rFonts w:ascii="HG丸ｺﾞｼｯｸM-PRO" w:eastAsia="HG丸ｺﾞｼｯｸM-PRO" w:hint="eastAsia"/>
        </w:rPr>
        <w:t>ものとし、自主財源の確保に取り組むとともに、</w:t>
      </w:r>
      <w:r w:rsidR="008816B2" w:rsidRPr="00431E8A">
        <w:rPr>
          <w:rFonts w:ascii="HG丸ｺﾞｼｯｸM-PRO" w:eastAsia="HG丸ｺﾞｼｯｸM-PRO" w:hint="eastAsia"/>
        </w:rPr>
        <w:t>学外</w:t>
      </w:r>
      <w:r w:rsidR="00B333EE" w:rsidRPr="00431E8A">
        <w:rPr>
          <w:rFonts w:ascii="HG丸ｺﾞｼｯｸM-PRO" w:eastAsia="HG丸ｺﾞｼｯｸM-PRO" w:hint="eastAsia"/>
        </w:rPr>
        <w:t>の資金を活用させていただ</w:t>
      </w:r>
      <w:r w:rsidR="000D6402" w:rsidRPr="00431E8A">
        <w:rPr>
          <w:rFonts w:ascii="HG丸ｺﾞｼｯｸM-PRO" w:eastAsia="HG丸ｺﾞｼｯｸM-PRO" w:hint="eastAsia"/>
        </w:rPr>
        <w:t>くことによって</w:t>
      </w:r>
      <w:r w:rsidR="008816B2" w:rsidRPr="00431E8A">
        <w:rPr>
          <w:rFonts w:ascii="HG丸ｺﾞｼｯｸM-PRO" w:eastAsia="HG丸ｺﾞｼｯｸM-PRO" w:hint="eastAsia"/>
        </w:rPr>
        <w:t>、美術館</w:t>
      </w:r>
      <w:r w:rsidR="00B333EE" w:rsidRPr="00431E8A">
        <w:rPr>
          <w:rFonts w:ascii="HG丸ｺﾞｼｯｸM-PRO" w:eastAsia="HG丸ｺﾞｼｯｸM-PRO" w:hint="eastAsia"/>
        </w:rPr>
        <w:t>の</w:t>
      </w:r>
      <w:r w:rsidR="000D6402" w:rsidRPr="00431E8A">
        <w:rPr>
          <w:rFonts w:ascii="HG丸ｺﾞｼｯｸM-PRO" w:eastAsia="HG丸ｺﾞｼｯｸM-PRO" w:hint="eastAsia"/>
        </w:rPr>
        <w:t>充実した運営及び</w:t>
      </w:r>
      <w:r w:rsidR="00B333EE" w:rsidRPr="00431E8A">
        <w:rPr>
          <w:rFonts w:ascii="HG丸ｺﾞｼｯｸM-PRO" w:eastAsia="HG丸ｺﾞｼｯｸM-PRO" w:hint="eastAsia"/>
        </w:rPr>
        <w:t>持続</w:t>
      </w:r>
      <w:r w:rsidR="008816B2" w:rsidRPr="00431E8A">
        <w:rPr>
          <w:rFonts w:ascii="HG丸ｺﾞｼｯｸM-PRO" w:eastAsia="HG丸ｺﾞｼｯｸM-PRO" w:hint="eastAsia"/>
        </w:rPr>
        <w:t>的</w:t>
      </w:r>
      <w:r w:rsidR="00B333EE" w:rsidRPr="00431E8A">
        <w:rPr>
          <w:rFonts w:ascii="HG丸ｺﾞｼｯｸM-PRO" w:eastAsia="HG丸ｺﾞｼｯｸM-PRO" w:hint="eastAsia"/>
        </w:rPr>
        <w:t>な維持管理に資するため、</w:t>
      </w:r>
      <w:r w:rsidR="00D4480B" w:rsidRPr="00431E8A">
        <w:rPr>
          <w:rFonts w:ascii="HG丸ｺﾞｼｯｸM-PRO" w:eastAsia="HG丸ｺﾞｼｯｸM-PRO" w:hint="eastAsia"/>
        </w:rPr>
        <w:t>美術館</w:t>
      </w:r>
      <w:r w:rsidR="00B333EE" w:rsidRPr="00431E8A">
        <w:rPr>
          <w:rFonts w:ascii="HG丸ｺﾞｼｯｸM-PRO" w:eastAsia="HG丸ｺﾞｼｯｸM-PRO" w:hint="eastAsia"/>
        </w:rPr>
        <w:t>の愛称の命名権者（ネーミングライツ・パートナー）を以下のとおり</w:t>
      </w:r>
      <w:r w:rsidRPr="00431E8A">
        <w:rPr>
          <w:rFonts w:ascii="HG丸ｺﾞｼｯｸM-PRO" w:eastAsia="HG丸ｺﾞｼｯｸM-PRO" w:hint="eastAsia"/>
        </w:rPr>
        <w:t>募集し</w:t>
      </w:r>
      <w:r w:rsidR="00B333EE" w:rsidRPr="00431E8A">
        <w:rPr>
          <w:rFonts w:ascii="HG丸ｺﾞｼｯｸM-PRO" w:eastAsia="HG丸ｺﾞｼｯｸM-PRO" w:hint="eastAsia"/>
        </w:rPr>
        <w:t>ます。</w:t>
      </w:r>
    </w:p>
    <w:p w:rsidR="00D4480B" w:rsidRPr="00431E8A" w:rsidRDefault="00D4480B" w:rsidP="00D4480B">
      <w:pPr>
        <w:ind w:firstLineChars="100" w:firstLine="210"/>
        <w:rPr>
          <w:rFonts w:ascii="HG丸ｺﾞｼｯｸM-PRO" w:eastAsia="HG丸ｺﾞｼｯｸM-PRO"/>
        </w:rPr>
      </w:pPr>
    </w:p>
    <w:p w:rsidR="00B333EE" w:rsidRPr="00431E8A" w:rsidRDefault="00B333EE" w:rsidP="00B333EE">
      <w:pPr>
        <w:rPr>
          <w:rFonts w:ascii="HG丸ｺﾞｼｯｸM-PRO" w:eastAsia="HG丸ｺﾞｼｯｸM-PRO"/>
        </w:rPr>
      </w:pPr>
      <w:r w:rsidRPr="00431E8A">
        <w:rPr>
          <w:rFonts w:ascii="HG丸ｺﾞｼｯｸM-PRO" w:eastAsia="HG丸ｺﾞｼｯｸM-PRO" w:hint="eastAsia"/>
        </w:rPr>
        <w:t>１．対象施設</w:t>
      </w:r>
    </w:p>
    <w:p w:rsidR="00B333EE" w:rsidRPr="00431E8A" w:rsidRDefault="0056312D" w:rsidP="00D4480B">
      <w:pPr>
        <w:ind w:firstLineChars="100" w:firstLine="210"/>
        <w:rPr>
          <w:rFonts w:ascii="HG丸ｺﾞｼｯｸM-PRO" w:eastAsia="HG丸ｺﾞｼｯｸM-PRO"/>
        </w:rPr>
      </w:pPr>
      <w:r w:rsidRPr="00431E8A">
        <w:rPr>
          <w:rFonts w:ascii="HG丸ｺﾞｼｯｸM-PRO" w:eastAsia="HG丸ｺﾞｼｯｸM-PRO" w:hint="eastAsia"/>
        </w:rPr>
        <w:t>○</w:t>
      </w:r>
      <w:r w:rsidR="00D4480B" w:rsidRPr="00431E8A">
        <w:rPr>
          <w:rFonts w:ascii="HG丸ｺﾞｼｯｸM-PRO" w:eastAsia="HG丸ｺﾞｼｯｸM-PRO" w:hint="eastAsia"/>
        </w:rPr>
        <w:t>佐賀大学美術館</w:t>
      </w:r>
      <w:r w:rsidRPr="00431E8A">
        <w:rPr>
          <w:rFonts w:ascii="HG丸ｺﾞｼｯｸM-PRO" w:eastAsia="HG丸ｺﾞｼｯｸM-PRO" w:hint="eastAsia"/>
        </w:rPr>
        <w:t>（全体</w:t>
      </w:r>
      <w:r w:rsidR="000D6402" w:rsidRPr="00431E8A">
        <w:rPr>
          <w:rFonts w:ascii="HG丸ｺﾞｼｯｸM-PRO" w:eastAsia="HG丸ｺﾞｼｯｸM-PRO" w:hint="eastAsia"/>
        </w:rPr>
        <w:t>。た</w:t>
      </w:r>
      <w:r w:rsidR="00357576" w:rsidRPr="00431E8A">
        <w:rPr>
          <w:rFonts w:ascii="HG丸ｺﾞｼｯｸM-PRO" w:eastAsia="HG丸ｺﾞｼｯｸM-PRO" w:hint="eastAsia"/>
        </w:rPr>
        <w:t>だし、カフェ、守衛室、Infoを除きます。</w:t>
      </w:r>
      <w:r w:rsidRPr="00431E8A">
        <w:rPr>
          <w:rFonts w:ascii="HG丸ｺﾞｼｯｸM-PRO" w:eastAsia="HG丸ｺﾞｼｯｸM-PRO" w:hint="eastAsia"/>
        </w:rPr>
        <w:t>）</w:t>
      </w:r>
    </w:p>
    <w:p w:rsidR="00B333EE" w:rsidRPr="00431E8A" w:rsidRDefault="00B333EE" w:rsidP="0056312D">
      <w:pPr>
        <w:ind w:firstLineChars="300" w:firstLine="630"/>
        <w:rPr>
          <w:rFonts w:ascii="HG丸ｺﾞｼｯｸM-PRO" w:eastAsia="HG丸ｺﾞｼｯｸM-PRO"/>
        </w:rPr>
      </w:pPr>
      <w:r w:rsidRPr="00431E8A">
        <w:rPr>
          <w:rFonts w:ascii="HG丸ｺﾞｼｯｸM-PRO" w:eastAsia="HG丸ｺﾞｼｯｸM-PRO" w:hint="eastAsia"/>
        </w:rPr>
        <w:t>＊施設の概要</w:t>
      </w:r>
    </w:p>
    <w:p w:rsidR="00B333EE" w:rsidRPr="00431E8A" w:rsidRDefault="00D4480B" w:rsidP="0056312D">
      <w:pPr>
        <w:ind w:firstLineChars="500" w:firstLine="1050"/>
        <w:rPr>
          <w:rFonts w:ascii="HG丸ｺﾞｼｯｸM-PRO" w:eastAsia="HG丸ｺﾞｼｯｸM-PRO"/>
        </w:rPr>
      </w:pPr>
      <w:r w:rsidRPr="00431E8A">
        <w:rPr>
          <w:rFonts w:ascii="HG丸ｺﾞｼｯｸM-PRO" w:eastAsia="HG丸ｺﾞｼｯｸM-PRO" w:hint="eastAsia"/>
        </w:rPr>
        <w:t>佐賀大学美術館</w:t>
      </w:r>
    </w:p>
    <w:p w:rsidR="00B333EE" w:rsidRPr="00431E8A" w:rsidRDefault="00B333EE" w:rsidP="0056312D">
      <w:pPr>
        <w:ind w:firstLineChars="500" w:firstLine="1050"/>
        <w:rPr>
          <w:rFonts w:ascii="HG丸ｺﾞｼｯｸM-PRO" w:eastAsia="HG丸ｺﾞｼｯｸM-PRO"/>
        </w:rPr>
      </w:pPr>
      <w:r w:rsidRPr="00431E8A">
        <w:rPr>
          <w:rFonts w:ascii="HG丸ｺﾞｼｯｸM-PRO" w:eastAsia="HG丸ｺﾞｼｯｸM-PRO" w:hint="eastAsia"/>
        </w:rPr>
        <w:t xml:space="preserve">所在地 ： </w:t>
      </w:r>
      <w:r w:rsidR="00D4480B" w:rsidRPr="00431E8A">
        <w:rPr>
          <w:rFonts w:ascii="HG丸ｺﾞｼｯｸM-PRO" w:eastAsia="HG丸ｺﾞｼｯｸM-PRO" w:hint="eastAsia"/>
        </w:rPr>
        <w:t>佐賀市本庄町</w:t>
      </w:r>
      <w:r w:rsidRPr="00431E8A">
        <w:rPr>
          <w:rFonts w:ascii="HG丸ｺﾞｼｯｸM-PRO" w:eastAsia="HG丸ｺﾞｼｯｸM-PRO" w:hint="eastAsia"/>
        </w:rPr>
        <w:t>1</w:t>
      </w:r>
    </w:p>
    <w:p w:rsidR="00B333EE" w:rsidRPr="00431E8A" w:rsidRDefault="00B333EE" w:rsidP="0056312D">
      <w:pPr>
        <w:ind w:firstLineChars="500" w:firstLine="1050"/>
        <w:rPr>
          <w:rFonts w:ascii="HG丸ｺﾞｼｯｸM-PRO" w:eastAsia="HG丸ｺﾞｼｯｸM-PRO"/>
        </w:rPr>
      </w:pPr>
      <w:r w:rsidRPr="00431E8A">
        <w:rPr>
          <w:rFonts w:ascii="HG丸ｺﾞｼｯｸM-PRO" w:eastAsia="HG丸ｺﾞｼｯｸM-PRO" w:hint="eastAsia"/>
        </w:rPr>
        <w:t xml:space="preserve">延床面積： </w:t>
      </w:r>
      <w:r w:rsidR="00CD3A98" w:rsidRPr="00431E8A">
        <w:rPr>
          <w:rFonts w:ascii="HG丸ｺﾞｼｯｸM-PRO" w:eastAsia="HG丸ｺﾞｼｯｸM-PRO" w:hint="eastAsia"/>
        </w:rPr>
        <w:t>１，</w:t>
      </w:r>
      <w:r w:rsidR="00907293" w:rsidRPr="00431E8A">
        <w:rPr>
          <w:rFonts w:ascii="HG丸ｺﾞｼｯｸM-PRO" w:eastAsia="HG丸ｺﾞｼｯｸM-PRO" w:hint="eastAsia"/>
        </w:rPr>
        <w:t>７１２</w:t>
      </w:r>
      <w:r w:rsidRPr="00431E8A">
        <w:rPr>
          <w:rFonts w:ascii="HG丸ｺﾞｼｯｸM-PRO" w:eastAsia="HG丸ｺﾞｼｯｸM-PRO" w:hint="eastAsia"/>
        </w:rPr>
        <w:t>㎡</w:t>
      </w:r>
    </w:p>
    <w:p w:rsidR="00907293" w:rsidRPr="00431E8A" w:rsidRDefault="00907293" w:rsidP="0056312D">
      <w:pPr>
        <w:ind w:firstLineChars="500" w:firstLine="1050"/>
        <w:rPr>
          <w:rFonts w:ascii="HG丸ｺﾞｼｯｸM-PRO" w:eastAsia="HG丸ｺﾞｼｯｸM-PRO"/>
        </w:rPr>
      </w:pPr>
      <w:r w:rsidRPr="00431E8A">
        <w:rPr>
          <w:rFonts w:ascii="HG丸ｺﾞｼｯｸM-PRO" w:eastAsia="HG丸ｺﾞｼｯｸM-PRO" w:hint="eastAsia"/>
        </w:rPr>
        <w:t>展示面積</w:t>
      </w:r>
      <w:r w:rsidR="00AD0A04" w:rsidRPr="00431E8A">
        <w:rPr>
          <w:rFonts w:ascii="HG丸ｺﾞｼｯｸM-PRO" w:eastAsia="HG丸ｺﾞｼｯｸM-PRO" w:hint="eastAsia"/>
        </w:rPr>
        <w:t xml:space="preserve">： </w:t>
      </w:r>
      <w:r w:rsidR="00D809B8" w:rsidRPr="00431E8A">
        <w:rPr>
          <w:rFonts w:ascii="HG丸ｺﾞｼｯｸM-PRO" w:eastAsia="HG丸ｺﾞｼｯｸM-PRO" w:hint="eastAsia"/>
        </w:rPr>
        <w:t>４４６</w:t>
      </w:r>
      <w:r w:rsidRPr="00431E8A">
        <w:rPr>
          <w:rFonts w:ascii="HG丸ｺﾞｼｯｸM-PRO" w:eastAsia="HG丸ｺﾞｼｯｸM-PRO" w:hint="eastAsia"/>
        </w:rPr>
        <w:t>㎡</w:t>
      </w:r>
    </w:p>
    <w:p w:rsidR="00B333EE" w:rsidRPr="00431E8A" w:rsidRDefault="00B333EE" w:rsidP="0056312D">
      <w:pPr>
        <w:ind w:firstLineChars="500" w:firstLine="1050"/>
        <w:rPr>
          <w:rFonts w:ascii="HG丸ｺﾞｼｯｸM-PRO" w:eastAsia="HG丸ｺﾞｼｯｸM-PRO"/>
        </w:rPr>
      </w:pPr>
      <w:r w:rsidRPr="00431E8A">
        <w:rPr>
          <w:rFonts w:ascii="HG丸ｺﾞｼｯｸM-PRO" w:eastAsia="HG丸ｺﾞｼｯｸM-PRO" w:hint="eastAsia"/>
        </w:rPr>
        <w:t>建築構造： 鉄骨造 地上</w:t>
      </w:r>
      <w:r w:rsidR="00263D26" w:rsidRPr="00431E8A">
        <w:rPr>
          <w:rFonts w:ascii="HG丸ｺﾞｼｯｸM-PRO" w:eastAsia="HG丸ｺﾞｼｯｸM-PRO" w:hint="eastAsia"/>
        </w:rPr>
        <w:t>２</w:t>
      </w:r>
      <w:r w:rsidRPr="00431E8A">
        <w:rPr>
          <w:rFonts w:ascii="HG丸ｺﾞｼｯｸM-PRO" w:eastAsia="HG丸ｺﾞｼｯｸM-PRO" w:hint="eastAsia"/>
        </w:rPr>
        <w:t>階</w:t>
      </w:r>
    </w:p>
    <w:p w:rsidR="00B333EE" w:rsidRPr="00431E8A" w:rsidRDefault="00B333EE" w:rsidP="0056312D">
      <w:pPr>
        <w:ind w:firstLineChars="500" w:firstLine="1050"/>
        <w:rPr>
          <w:rFonts w:ascii="HG丸ｺﾞｼｯｸM-PRO" w:eastAsia="HG丸ｺﾞｼｯｸM-PRO"/>
        </w:rPr>
      </w:pPr>
      <w:r w:rsidRPr="00431E8A">
        <w:rPr>
          <w:rFonts w:ascii="HG丸ｺﾞｼｯｸM-PRO" w:eastAsia="HG丸ｺﾞｼｯｸM-PRO" w:hint="eastAsia"/>
        </w:rPr>
        <w:t xml:space="preserve">開館年月： </w:t>
      </w:r>
      <w:r w:rsidR="00263D26" w:rsidRPr="00431E8A">
        <w:rPr>
          <w:rFonts w:ascii="HG丸ｺﾞｼｯｸM-PRO" w:eastAsia="HG丸ｺﾞｼｯｸM-PRO" w:hint="eastAsia"/>
        </w:rPr>
        <w:t>平成２５</w:t>
      </w:r>
      <w:r w:rsidRPr="00431E8A">
        <w:rPr>
          <w:rFonts w:ascii="HG丸ｺﾞｼｯｸM-PRO" w:eastAsia="HG丸ｺﾞｼｯｸM-PRO" w:hint="eastAsia"/>
        </w:rPr>
        <w:t>年</w:t>
      </w:r>
      <w:r w:rsidR="00263D26" w:rsidRPr="00431E8A">
        <w:rPr>
          <w:rFonts w:ascii="HG丸ｺﾞｼｯｸM-PRO" w:eastAsia="HG丸ｺﾞｼｯｸM-PRO" w:hint="eastAsia"/>
        </w:rPr>
        <w:t>１０</w:t>
      </w:r>
      <w:r w:rsidRPr="00431E8A">
        <w:rPr>
          <w:rFonts w:ascii="HG丸ｺﾞｼｯｸM-PRO" w:eastAsia="HG丸ｺﾞｼｯｸM-PRO" w:hint="eastAsia"/>
        </w:rPr>
        <w:t>月</w:t>
      </w:r>
    </w:p>
    <w:p w:rsidR="00B333EE" w:rsidRPr="00431E8A" w:rsidRDefault="00B333EE" w:rsidP="00D809B8">
      <w:pPr>
        <w:ind w:leftChars="500" w:left="2100" w:hangingChars="500" w:hanging="1050"/>
        <w:rPr>
          <w:rFonts w:ascii="HG丸ｺﾞｼｯｸM-PRO" w:eastAsia="HG丸ｺﾞｼｯｸM-PRO"/>
        </w:rPr>
      </w:pPr>
      <w:r w:rsidRPr="00431E8A">
        <w:rPr>
          <w:rFonts w:ascii="HG丸ｺﾞｼｯｸM-PRO" w:eastAsia="HG丸ｺﾞｼｯｸM-PRO" w:hint="eastAsia"/>
        </w:rPr>
        <w:t>施設概要：</w:t>
      </w:r>
      <w:r w:rsidR="00D809B8" w:rsidRPr="00431E8A">
        <w:rPr>
          <w:rFonts w:ascii="HG丸ｺﾞｼｯｸM-PRO" w:eastAsia="HG丸ｺﾞｼｯｸM-PRO" w:hint="eastAsia"/>
        </w:rPr>
        <w:t>展示室、</w:t>
      </w:r>
      <w:r w:rsidR="000D6402" w:rsidRPr="00431E8A">
        <w:rPr>
          <w:rFonts w:ascii="HG丸ｺﾞｼｯｸM-PRO" w:eastAsia="HG丸ｺﾞｼｯｸM-PRO" w:hint="eastAsia"/>
        </w:rPr>
        <w:t>スタジオ、特別展示室</w:t>
      </w:r>
      <w:r w:rsidR="00263D26" w:rsidRPr="00431E8A">
        <w:rPr>
          <w:rFonts w:ascii="HG丸ｺﾞｼｯｸM-PRO" w:eastAsia="HG丸ｺﾞｼｯｸM-PRO" w:hint="eastAsia"/>
        </w:rPr>
        <w:t>、</w:t>
      </w:r>
      <w:r w:rsidR="000D6402" w:rsidRPr="00431E8A">
        <w:rPr>
          <w:rFonts w:ascii="HG丸ｺﾞｼｯｸM-PRO" w:eastAsia="HG丸ｺﾞｼｯｸM-PRO" w:hint="eastAsia"/>
        </w:rPr>
        <w:t>小展示室、</w:t>
      </w:r>
      <w:r w:rsidR="00D809B8" w:rsidRPr="00431E8A">
        <w:rPr>
          <w:rFonts w:ascii="HG丸ｺﾞｼｯｸM-PRO" w:eastAsia="HG丸ｺﾞｼｯｸM-PRO" w:hint="eastAsia"/>
        </w:rPr>
        <w:t>歴史展示スペース</w:t>
      </w:r>
      <w:r w:rsidR="00263D26" w:rsidRPr="00431E8A">
        <w:rPr>
          <w:rFonts w:ascii="HG丸ｺﾞｼｯｸM-PRO" w:eastAsia="HG丸ｺﾞｼｯｸM-PRO" w:hint="eastAsia"/>
        </w:rPr>
        <w:t>等</w:t>
      </w:r>
    </w:p>
    <w:p w:rsidR="00B333EE" w:rsidRPr="00431E8A" w:rsidRDefault="000D6402" w:rsidP="0056312D">
      <w:pPr>
        <w:ind w:firstLineChars="500" w:firstLine="1050"/>
        <w:rPr>
          <w:rFonts w:ascii="HG丸ｺﾞｼｯｸM-PRO" w:eastAsia="HG丸ｺﾞｼｯｸM-PRO"/>
        </w:rPr>
      </w:pPr>
      <w:r w:rsidRPr="00431E8A">
        <w:rPr>
          <w:rFonts w:ascii="HG丸ｺﾞｼｯｸM-PRO" w:eastAsia="HG丸ｺﾞｼｯｸM-PRO" w:hint="eastAsia"/>
        </w:rPr>
        <w:t>美術館</w:t>
      </w:r>
      <w:r w:rsidR="00D809B8" w:rsidRPr="00431E8A">
        <w:rPr>
          <w:rFonts w:ascii="HG丸ｺﾞｼｯｸM-PRO" w:eastAsia="HG丸ｺﾞｼｯｸM-PRO" w:hint="eastAsia"/>
        </w:rPr>
        <w:t>優先</w:t>
      </w:r>
      <w:r w:rsidR="00B333EE" w:rsidRPr="00431E8A">
        <w:rPr>
          <w:rFonts w:ascii="HG丸ｺﾞｼｯｸM-PRO" w:eastAsia="HG丸ｺﾞｼｯｸM-PRO" w:hint="eastAsia"/>
        </w:rPr>
        <w:t>駐車場</w:t>
      </w:r>
      <w:r w:rsidRPr="00431E8A">
        <w:rPr>
          <w:rFonts w:ascii="HG丸ｺﾞｼｯｸM-PRO" w:eastAsia="HG丸ｺﾞｼｯｸM-PRO" w:hint="eastAsia"/>
        </w:rPr>
        <w:t>：</w:t>
      </w:r>
      <w:r w:rsidR="00CD3A98" w:rsidRPr="00431E8A">
        <w:rPr>
          <w:rFonts w:ascii="HG丸ｺﾞｼｯｸM-PRO" w:eastAsia="HG丸ｺﾞｼｯｸM-PRO" w:hint="eastAsia"/>
        </w:rPr>
        <w:t>３</w:t>
      </w:r>
      <w:r w:rsidRPr="00431E8A">
        <w:rPr>
          <w:rFonts w:ascii="HG丸ｺﾞｼｯｸM-PRO" w:eastAsia="HG丸ｺﾞｼｯｸM-PRO" w:hint="eastAsia"/>
        </w:rPr>
        <w:t>６</w:t>
      </w:r>
      <w:r w:rsidR="00B333EE" w:rsidRPr="00431E8A">
        <w:rPr>
          <w:rFonts w:ascii="HG丸ｺﾞｼｯｸM-PRO" w:eastAsia="HG丸ｺﾞｼｯｸM-PRO" w:hint="eastAsia"/>
        </w:rPr>
        <w:t>台</w:t>
      </w:r>
    </w:p>
    <w:p w:rsidR="00B333EE" w:rsidRPr="00431E8A" w:rsidRDefault="00B333EE" w:rsidP="0056312D">
      <w:pPr>
        <w:ind w:firstLineChars="500" w:firstLine="1050"/>
        <w:rPr>
          <w:rFonts w:ascii="HG丸ｺﾞｼｯｸM-PRO" w:eastAsia="HG丸ｺﾞｼｯｸM-PRO"/>
        </w:rPr>
      </w:pPr>
      <w:r w:rsidRPr="00431E8A">
        <w:rPr>
          <w:rFonts w:ascii="HG丸ｺﾞｼｯｸM-PRO" w:eastAsia="HG丸ｺﾞｼｯｸM-PRO" w:hint="eastAsia"/>
        </w:rPr>
        <w:t>平成２</w:t>
      </w:r>
      <w:r w:rsidR="00263D26" w:rsidRPr="00431E8A">
        <w:rPr>
          <w:rFonts w:ascii="HG丸ｺﾞｼｯｸM-PRO" w:eastAsia="HG丸ｺﾞｼｯｸM-PRO" w:hint="eastAsia"/>
        </w:rPr>
        <w:t>５</w:t>
      </w:r>
      <w:r w:rsidRPr="00431E8A">
        <w:rPr>
          <w:rFonts w:ascii="HG丸ｺﾞｼｯｸM-PRO" w:eastAsia="HG丸ｺﾞｼｯｸM-PRO" w:hint="eastAsia"/>
        </w:rPr>
        <w:t>年</w:t>
      </w:r>
      <w:r w:rsidR="002D6962" w:rsidRPr="00431E8A">
        <w:rPr>
          <w:rFonts w:ascii="HG丸ｺﾞｼｯｸM-PRO" w:eastAsia="HG丸ｺﾞｼｯｸM-PRO" w:hint="eastAsia"/>
        </w:rPr>
        <w:t>１０月～平成２７年３月</w:t>
      </w:r>
      <w:r w:rsidRPr="00431E8A">
        <w:rPr>
          <w:rFonts w:ascii="HG丸ｺﾞｼｯｸM-PRO" w:eastAsia="HG丸ｺﾞｼｯｸM-PRO" w:hint="eastAsia"/>
        </w:rPr>
        <w:t>イベント件数</w:t>
      </w:r>
      <w:r w:rsidR="00263D26" w:rsidRPr="00431E8A">
        <w:rPr>
          <w:rFonts w:ascii="HG丸ｺﾞｼｯｸM-PRO" w:eastAsia="HG丸ｺﾞｼｯｸM-PRO" w:hint="eastAsia"/>
        </w:rPr>
        <w:t>（予定）</w:t>
      </w:r>
      <w:r w:rsidRPr="00431E8A">
        <w:rPr>
          <w:rFonts w:ascii="HG丸ｺﾞｼｯｸM-PRO" w:eastAsia="HG丸ｺﾞｼｯｸM-PRO" w:hint="eastAsia"/>
        </w:rPr>
        <w:t>：</w:t>
      </w:r>
      <w:r w:rsidR="00BB23C3" w:rsidRPr="00431E8A">
        <w:rPr>
          <w:rFonts w:ascii="HG丸ｺﾞｼｯｸM-PRO" w:eastAsia="HG丸ｺﾞｼｯｸM-PRO" w:hint="eastAsia"/>
        </w:rPr>
        <w:t>２７</w:t>
      </w:r>
      <w:r w:rsidRPr="00431E8A">
        <w:rPr>
          <w:rFonts w:ascii="HG丸ｺﾞｼｯｸM-PRO" w:eastAsia="HG丸ｺﾞｼｯｸM-PRO" w:hint="eastAsia"/>
        </w:rPr>
        <w:t>件</w:t>
      </w:r>
    </w:p>
    <w:p w:rsidR="00B333EE" w:rsidRPr="00431E8A" w:rsidRDefault="00B333EE" w:rsidP="0056312D">
      <w:pPr>
        <w:ind w:firstLineChars="500" w:firstLine="1050"/>
        <w:rPr>
          <w:rFonts w:ascii="HG丸ｺﾞｼｯｸM-PRO" w:eastAsia="HG丸ｺﾞｼｯｸM-PRO"/>
          <w:szCs w:val="21"/>
        </w:rPr>
      </w:pPr>
      <w:r w:rsidRPr="00431E8A">
        <w:rPr>
          <w:rFonts w:ascii="HG丸ｺﾞｼｯｸM-PRO" w:eastAsia="HG丸ｺﾞｼｯｸM-PRO" w:hint="eastAsia"/>
          <w:szCs w:val="21"/>
        </w:rPr>
        <w:t>延来場人数</w:t>
      </w:r>
      <w:r w:rsidR="00263D26" w:rsidRPr="00431E8A">
        <w:rPr>
          <w:rFonts w:ascii="HG丸ｺﾞｼｯｸM-PRO" w:eastAsia="HG丸ｺﾞｼｯｸM-PRO" w:hint="eastAsia"/>
          <w:szCs w:val="21"/>
        </w:rPr>
        <w:t>（予定）</w:t>
      </w:r>
      <w:r w:rsidRPr="00431E8A">
        <w:rPr>
          <w:rFonts w:ascii="HG丸ｺﾞｼｯｸM-PRO" w:eastAsia="HG丸ｺﾞｼｯｸM-PRO" w:hint="eastAsia"/>
          <w:szCs w:val="21"/>
        </w:rPr>
        <w:t>：</w:t>
      </w:r>
      <w:r w:rsidR="00BB23C3" w:rsidRPr="00431E8A">
        <w:rPr>
          <w:rFonts w:ascii="HG丸ｺﾞｼｯｸM-PRO" w:eastAsia="HG丸ｺﾞｼｯｸM-PRO" w:hint="eastAsia"/>
          <w:szCs w:val="21"/>
        </w:rPr>
        <w:t>５８，</w:t>
      </w:r>
      <w:r w:rsidR="002D6962" w:rsidRPr="00431E8A">
        <w:rPr>
          <w:rFonts w:ascii="HG丸ｺﾞｼｯｸM-PRO" w:eastAsia="HG丸ｺﾞｼｯｸM-PRO" w:hint="eastAsia"/>
          <w:szCs w:val="21"/>
        </w:rPr>
        <w:t>３</w:t>
      </w:r>
      <w:r w:rsidR="00BB23C3" w:rsidRPr="00431E8A">
        <w:rPr>
          <w:rFonts w:ascii="HG丸ｺﾞｼｯｸM-PRO" w:eastAsia="HG丸ｺﾞｼｯｸM-PRO" w:hint="eastAsia"/>
          <w:szCs w:val="21"/>
        </w:rPr>
        <w:t>００</w:t>
      </w:r>
      <w:r w:rsidR="00AD0A04" w:rsidRPr="00431E8A">
        <w:rPr>
          <w:rFonts w:ascii="HG丸ｺﾞｼｯｸM-PRO" w:eastAsia="HG丸ｺﾞｼｯｸM-PRO" w:hint="eastAsia"/>
          <w:szCs w:val="21"/>
        </w:rPr>
        <w:t>名</w:t>
      </w:r>
    </w:p>
    <w:p w:rsidR="00431E8A" w:rsidRPr="00431E8A" w:rsidRDefault="00D809B8" w:rsidP="0056312D">
      <w:pPr>
        <w:ind w:firstLineChars="500" w:firstLine="1050"/>
        <w:rPr>
          <w:rFonts w:ascii="HG丸ｺﾞｼｯｸM-PRO" w:eastAsia="HG丸ｺﾞｼｯｸM-PRO" w:hint="eastAsia"/>
          <w:szCs w:val="21"/>
        </w:rPr>
      </w:pPr>
      <w:r w:rsidRPr="00431E8A">
        <w:rPr>
          <w:rFonts w:ascii="HG丸ｺﾞｼｯｸM-PRO" w:eastAsia="HG丸ｺﾞｼｯｸM-PRO" w:hint="eastAsia"/>
          <w:szCs w:val="21"/>
        </w:rPr>
        <w:t>（平成２５年１０月２日開館</w:t>
      </w:r>
      <w:r w:rsidR="00431E8A" w:rsidRPr="00431E8A">
        <w:rPr>
          <w:rFonts w:ascii="HG丸ｺﾞｼｯｸM-PRO" w:eastAsia="HG丸ｺﾞｼｯｸM-PRO" w:hint="eastAsia"/>
          <w:szCs w:val="21"/>
        </w:rPr>
        <w:t>から１２月３日まで（開館日数</w:t>
      </w:r>
      <w:r w:rsidR="00431E8A" w:rsidRPr="00431E8A">
        <w:rPr>
          <w:rFonts w:ascii="HG丸ｺﾞｼｯｸM-PRO" w:eastAsia="HG丸ｺﾞｼｯｸM-PRO" w:hint="eastAsia"/>
        </w:rPr>
        <w:t>：</w:t>
      </w:r>
      <w:r w:rsidR="00431E8A" w:rsidRPr="00431E8A">
        <w:rPr>
          <w:rFonts w:ascii="HG丸ｺﾞｼｯｸM-PRO" w:eastAsia="HG丸ｺﾞｼｯｸM-PRO" w:hint="eastAsia"/>
        </w:rPr>
        <w:t>５０日</w:t>
      </w:r>
      <w:r w:rsidR="00431E8A" w:rsidRPr="00431E8A">
        <w:rPr>
          <w:rFonts w:ascii="HG丸ｺﾞｼｯｸM-PRO" w:eastAsia="HG丸ｺﾞｼｯｸM-PRO" w:hint="eastAsia"/>
          <w:szCs w:val="21"/>
        </w:rPr>
        <w:t>）</w:t>
      </w:r>
      <w:r w:rsidRPr="00431E8A">
        <w:rPr>
          <w:rFonts w:ascii="HG丸ｺﾞｼｯｸM-PRO" w:eastAsia="HG丸ｺﾞｼｯｸM-PRO" w:hint="eastAsia"/>
          <w:szCs w:val="21"/>
        </w:rPr>
        <w:t>の来館</w:t>
      </w:r>
    </w:p>
    <w:p w:rsidR="00D809B8" w:rsidRPr="00431E8A" w:rsidRDefault="00431E8A" w:rsidP="00431E8A">
      <w:pPr>
        <w:ind w:firstLineChars="600" w:firstLine="1260"/>
        <w:rPr>
          <w:rFonts w:ascii="HG丸ｺﾞｼｯｸM-PRO" w:eastAsia="HG丸ｺﾞｼｯｸM-PRO"/>
          <w:szCs w:val="21"/>
        </w:rPr>
      </w:pPr>
      <w:r w:rsidRPr="00431E8A">
        <w:rPr>
          <w:rFonts w:ascii="HG丸ｺﾞｼｯｸM-PRO" w:eastAsia="HG丸ｺﾞｼｯｸM-PRO" w:hint="eastAsia"/>
          <w:szCs w:val="21"/>
        </w:rPr>
        <w:t>者</w:t>
      </w:r>
      <w:r w:rsidR="00D809B8" w:rsidRPr="00431E8A">
        <w:rPr>
          <w:rFonts w:ascii="HG丸ｺﾞｼｯｸM-PRO" w:eastAsia="HG丸ｺﾞｼｯｸM-PRO" w:hint="eastAsia"/>
          <w:szCs w:val="21"/>
        </w:rPr>
        <w:t>実績は、</w:t>
      </w:r>
      <w:r w:rsidRPr="00431E8A">
        <w:rPr>
          <w:rFonts w:ascii="HG丸ｺﾞｼｯｸM-PRO" w:eastAsia="HG丸ｺﾞｼｯｸM-PRO" w:hint="eastAsia"/>
          <w:szCs w:val="21"/>
        </w:rPr>
        <w:t>１４，９９９</w:t>
      </w:r>
      <w:r w:rsidR="00D809B8" w:rsidRPr="00431E8A">
        <w:rPr>
          <w:rFonts w:ascii="HG丸ｺﾞｼｯｸM-PRO" w:eastAsia="HG丸ｺﾞｼｯｸM-PRO" w:hint="eastAsia"/>
          <w:szCs w:val="21"/>
        </w:rPr>
        <w:t>名です。）</w:t>
      </w:r>
    </w:p>
    <w:p w:rsidR="00BB23C3" w:rsidRPr="00431E8A" w:rsidRDefault="00B043D0" w:rsidP="0056312D">
      <w:pPr>
        <w:ind w:firstLineChars="500" w:firstLine="1050"/>
        <w:rPr>
          <w:rFonts w:ascii="HG丸ｺﾞｼｯｸM-PRO" w:eastAsia="HG丸ｺﾞｼｯｸM-PRO"/>
          <w:szCs w:val="21"/>
        </w:rPr>
      </w:pPr>
      <w:r w:rsidRPr="00431E8A">
        <w:rPr>
          <w:rFonts w:ascii="HG丸ｺﾞｼｯｸM-PRO" w:eastAsia="HG丸ｺﾞｼｯｸM-PRO" w:hint="eastAsia"/>
          <w:szCs w:val="21"/>
        </w:rPr>
        <w:t>&lt;参考&gt;</w:t>
      </w:r>
      <w:r w:rsidR="00BB23C3" w:rsidRPr="00431E8A">
        <w:rPr>
          <w:rFonts w:ascii="HG丸ｺﾞｼｯｸM-PRO" w:eastAsia="HG丸ｺﾞｼｯｸM-PRO" w:hint="eastAsia"/>
          <w:szCs w:val="21"/>
        </w:rPr>
        <w:t xml:space="preserve">　本庄キャンパス</w:t>
      </w:r>
      <w:r w:rsidRPr="00431E8A">
        <w:rPr>
          <w:rFonts w:ascii="HG丸ｺﾞｼｯｸM-PRO" w:eastAsia="HG丸ｺﾞｼｯｸM-PRO" w:hint="eastAsia"/>
          <w:szCs w:val="21"/>
        </w:rPr>
        <w:t>教職員及び学生数</w:t>
      </w:r>
    </w:p>
    <w:p w:rsidR="00B043D0" w:rsidRPr="00431E8A" w:rsidRDefault="00B043D0" w:rsidP="00BB23C3">
      <w:pPr>
        <w:ind w:firstLineChars="900" w:firstLine="1890"/>
        <w:rPr>
          <w:rFonts w:ascii="HG丸ｺﾞｼｯｸM-PRO" w:eastAsia="HG丸ｺﾞｼｯｸM-PRO"/>
          <w:szCs w:val="21"/>
        </w:rPr>
      </w:pPr>
      <w:r w:rsidRPr="00431E8A">
        <w:rPr>
          <w:rFonts w:ascii="HG丸ｺﾞｼｯｸM-PRO" w:eastAsia="HG丸ｺﾞｼｯｸM-PRO" w:hint="eastAsia"/>
          <w:szCs w:val="21"/>
        </w:rPr>
        <w:t xml:space="preserve">　約７、４９０名（職員８１０名　学生６、６８０名）</w:t>
      </w:r>
    </w:p>
    <w:p w:rsidR="000D6402" w:rsidRPr="00431E8A" w:rsidRDefault="00263D26" w:rsidP="00B333EE">
      <w:pPr>
        <w:rPr>
          <w:rFonts w:ascii="HG丸ｺﾞｼｯｸM-PRO" w:eastAsia="HG丸ｺﾞｼｯｸM-PRO"/>
          <w:szCs w:val="21"/>
        </w:rPr>
      </w:pPr>
      <w:r w:rsidRPr="00431E8A">
        <w:rPr>
          <w:rFonts w:ascii="HG丸ｺﾞｼｯｸM-PRO" w:eastAsia="HG丸ｺﾞｼｯｸM-PRO" w:hint="eastAsia"/>
          <w:szCs w:val="21"/>
        </w:rPr>
        <w:t xml:space="preserve">　　</w:t>
      </w:r>
      <w:r w:rsidR="00BB23C3" w:rsidRPr="00431E8A">
        <w:rPr>
          <w:rFonts w:ascii="HG丸ｺﾞｼｯｸM-PRO" w:eastAsia="HG丸ｺﾞｼｯｸM-PRO" w:hint="eastAsia"/>
          <w:szCs w:val="21"/>
        </w:rPr>
        <w:t xml:space="preserve">　　　　　　　その他、本庄キャンパスには、公開講座、</w:t>
      </w:r>
      <w:r w:rsidR="000D6402" w:rsidRPr="00431E8A">
        <w:rPr>
          <w:rFonts w:ascii="HG丸ｺﾞｼｯｸM-PRO" w:eastAsia="HG丸ｺﾞｼｯｸM-PRO" w:hint="eastAsia"/>
          <w:szCs w:val="21"/>
        </w:rPr>
        <w:t>オープンキャンパス、</w:t>
      </w:r>
      <w:r w:rsidR="00BB23C3" w:rsidRPr="00431E8A">
        <w:rPr>
          <w:rFonts w:ascii="HG丸ｺﾞｼｯｸM-PRO" w:eastAsia="HG丸ｺﾞｼｯｸM-PRO" w:hint="eastAsia"/>
          <w:szCs w:val="21"/>
        </w:rPr>
        <w:t>免許</w:t>
      </w:r>
    </w:p>
    <w:p w:rsidR="00BB23C3" w:rsidRPr="00431E8A" w:rsidRDefault="00BB23C3" w:rsidP="00BB23C3">
      <w:pPr>
        <w:ind w:firstLineChars="900" w:firstLine="1890"/>
        <w:rPr>
          <w:rFonts w:ascii="HG丸ｺﾞｼｯｸM-PRO" w:eastAsia="HG丸ｺﾞｼｯｸM-PRO"/>
          <w:szCs w:val="21"/>
        </w:rPr>
      </w:pPr>
      <w:r w:rsidRPr="00431E8A">
        <w:rPr>
          <w:rFonts w:ascii="HG丸ｺﾞｼｯｸM-PRO" w:eastAsia="HG丸ｺﾞｼｯｸM-PRO" w:hint="eastAsia"/>
          <w:szCs w:val="21"/>
        </w:rPr>
        <w:t>状更新講習等による多数の来学者があります。</w:t>
      </w:r>
    </w:p>
    <w:p w:rsidR="00263D26" w:rsidRPr="00431E8A" w:rsidRDefault="00263D26" w:rsidP="00B333EE">
      <w:pPr>
        <w:rPr>
          <w:rFonts w:ascii="HG丸ｺﾞｼｯｸM-PRO" w:eastAsia="HG丸ｺﾞｼｯｸM-PRO"/>
        </w:rPr>
      </w:pPr>
    </w:p>
    <w:p w:rsidR="00B333EE" w:rsidRPr="00431E8A" w:rsidRDefault="00B333EE" w:rsidP="00B333EE">
      <w:pPr>
        <w:rPr>
          <w:rFonts w:ascii="HG丸ｺﾞｼｯｸM-PRO" w:eastAsia="HG丸ｺﾞｼｯｸM-PRO"/>
        </w:rPr>
      </w:pPr>
      <w:r w:rsidRPr="00431E8A">
        <w:rPr>
          <w:rFonts w:ascii="HG丸ｺﾞｼｯｸM-PRO" w:eastAsia="HG丸ｺﾞｼｯｸM-PRO" w:hint="eastAsia"/>
        </w:rPr>
        <w:t>２．募集の概要</w:t>
      </w:r>
    </w:p>
    <w:p w:rsidR="00B333EE" w:rsidRPr="00431E8A" w:rsidRDefault="00263D26" w:rsidP="00263D26">
      <w:pPr>
        <w:ind w:firstLineChars="100" w:firstLine="210"/>
        <w:rPr>
          <w:rFonts w:ascii="HG丸ｺﾞｼｯｸM-PRO" w:eastAsia="HG丸ｺﾞｼｯｸM-PRO"/>
        </w:rPr>
      </w:pPr>
      <w:r w:rsidRPr="00431E8A">
        <w:rPr>
          <w:rFonts w:ascii="HG丸ｺﾞｼｯｸM-PRO" w:eastAsia="HG丸ｺﾞｼｯｸM-PRO" w:hint="eastAsia"/>
        </w:rPr>
        <w:t>（１）</w:t>
      </w:r>
      <w:r w:rsidR="00B333EE" w:rsidRPr="00431E8A">
        <w:rPr>
          <w:rFonts w:ascii="HG丸ｺﾞｼｯｸM-PRO" w:eastAsia="HG丸ｺﾞｼｯｸM-PRO" w:hint="eastAsia"/>
        </w:rPr>
        <w:t>契約希望条件</w:t>
      </w:r>
    </w:p>
    <w:p w:rsidR="0056312D" w:rsidRPr="00431E8A" w:rsidRDefault="0056312D" w:rsidP="0056312D">
      <w:pPr>
        <w:ind w:firstLineChars="500" w:firstLine="1050"/>
        <w:rPr>
          <w:rFonts w:ascii="HG丸ｺﾞｼｯｸM-PRO" w:eastAsia="HG丸ｺﾞｼｯｸM-PRO"/>
        </w:rPr>
      </w:pPr>
      <w:r w:rsidRPr="00431E8A">
        <w:rPr>
          <w:rFonts w:ascii="HG丸ｺﾞｼｯｸM-PRO" w:eastAsia="HG丸ｺﾞｼｯｸM-PRO" w:hint="eastAsia"/>
        </w:rPr>
        <w:t>契約希望期間：</w:t>
      </w:r>
      <w:r w:rsidR="00D809B8" w:rsidRPr="00431E8A">
        <w:rPr>
          <w:rFonts w:ascii="HG丸ｺﾞｼｯｸM-PRO" w:eastAsia="HG丸ｺﾞｼｯｸM-PRO" w:hint="eastAsia"/>
        </w:rPr>
        <w:t>３</w:t>
      </w:r>
      <w:r w:rsidRPr="00431E8A">
        <w:rPr>
          <w:rFonts w:ascii="HG丸ｺﾞｼｯｸM-PRO" w:eastAsia="HG丸ｺﾞｼｯｸM-PRO" w:hint="eastAsia"/>
        </w:rPr>
        <w:t>年以上</w:t>
      </w:r>
    </w:p>
    <w:p w:rsidR="008816B2" w:rsidRPr="00431E8A" w:rsidRDefault="00B333EE" w:rsidP="0056312D">
      <w:pPr>
        <w:ind w:firstLineChars="500" w:firstLine="1050"/>
        <w:rPr>
          <w:rFonts w:ascii="HG丸ｺﾞｼｯｸM-PRO" w:eastAsia="HG丸ｺﾞｼｯｸM-PRO"/>
        </w:rPr>
      </w:pPr>
      <w:r w:rsidRPr="00431E8A">
        <w:rPr>
          <w:rFonts w:ascii="HG丸ｺﾞｼｯｸM-PRO" w:eastAsia="HG丸ｺﾞｼｯｸM-PRO" w:hint="eastAsia"/>
        </w:rPr>
        <w:t>命名権料（年間契約額</w:t>
      </w:r>
      <w:r w:rsidR="0056312D" w:rsidRPr="00431E8A">
        <w:rPr>
          <w:rFonts w:ascii="HG丸ｺﾞｼｯｸM-PRO" w:eastAsia="HG丸ｺﾞｼｯｸM-PRO" w:hint="eastAsia"/>
        </w:rPr>
        <w:t>。消費税及び地方消費税を含む。</w:t>
      </w:r>
      <w:r w:rsidRPr="00431E8A">
        <w:rPr>
          <w:rFonts w:ascii="HG丸ｺﾞｼｯｸM-PRO" w:eastAsia="HG丸ｺﾞｼｯｸM-PRO" w:hint="eastAsia"/>
        </w:rPr>
        <w:t>）</w:t>
      </w:r>
    </w:p>
    <w:p w:rsidR="008816B2" w:rsidRPr="00431E8A" w:rsidRDefault="008816B2" w:rsidP="0056312D">
      <w:pPr>
        <w:ind w:firstLineChars="600" w:firstLine="1260"/>
        <w:rPr>
          <w:rFonts w:ascii="HG丸ｺﾞｼｯｸM-PRO" w:eastAsia="HG丸ｺﾞｼｯｸM-PRO"/>
        </w:rPr>
      </w:pPr>
      <w:r w:rsidRPr="00431E8A">
        <w:rPr>
          <w:rFonts w:ascii="HG丸ｺﾞｼｯｸM-PRO" w:eastAsia="HG丸ｺﾞｼｯｸM-PRO" w:hint="eastAsia"/>
        </w:rPr>
        <w:t>佐賀大学美術館（全体）</w:t>
      </w:r>
    </w:p>
    <w:p w:rsidR="008816B2" w:rsidRPr="00431E8A" w:rsidRDefault="00D809B8" w:rsidP="0056312D">
      <w:pPr>
        <w:ind w:firstLineChars="700" w:firstLine="1470"/>
        <w:rPr>
          <w:rFonts w:ascii="HG丸ｺﾞｼｯｸM-PRO" w:eastAsia="HG丸ｺﾞｼｯｸM-PRO"/>
        </w:rPr>
      </w:pPr>
      <w:r w:rsidRPr="00431E8A">
        <w:rPr>
          <w:rFonts w:ascii="HG丸ｺﾞｼｯｸM-PRO" w:eastAsia="HG丸ｺﾞｼｯｸM-PRO" w:hint="eastAsia"/>
        </w:rPr>
        <w:t>１</w:t>
      </w:r>
      <w:r w:rsidR="00FF0231" w:rsidRPr="00431E8A">
        <w:rPr>
          <w:rFonts w:ascii="HG丸ｺﾞｼｯｸM-PRO" w:eastAsia="HG丸ｺﾞｼｯｸM-PRO" w:hint="eastAsia"/>
        </w:rPr>
        <w:t>千万円</w:t>
      </w:r>
      <w:r w:rsidR="008816B2" w:rsidRPr="00431E8A">
        <w:rPr>
          <w:rFonts w:ascii="HG丸ｺﾞｼｯｸM-PRO" w:eastAsia="HG丸ｺﾞｼｯｸM-PRO" w:hint="eastAsia"/>
        </w:rPr>
        <w:t>以上</w:t>
      </w:r>
      <w:r w:rsidR="000D6402" w:rsidRPr="00431E8A">
        <w:rPr>
          <w:rFonts w:ascii="HG丸ｺﾞｼｯｸM-PRO" w:eastAsia="HG丸ｺﾞｼｯｸM-PRO" w:hint="eastAsia"/>
        </w:rPr>
        <w:t>（年）</w:t>
      </w:r>
    </w:p>
    <w:p w:rsidR="00B333EE" w:rsidRPr="00431E8A" w:rsidRDefault="00BB23C3" w:rsidP="00BB23C3">
      <w:pPr>
        <w:rPr>
          <w:rFonts w:ascii="HG丸ｺﾞｼｯｸM-PRO" w:eastAsia="HG丸ｺﾞｼｯｸM-PRO"/>
        </w:rPr>
      </w:pPr>
      <w:r w:rsidRPr="00431E8A">
        <w:rPr>
          <w:rFonts w:ascii="HG丸ｺﾞｼｯｸM-PRO" w:eastAsia="HG丸ｺﾞｼｯｸM-PRO" w:hint="eastAsia"/>
        </w:rPr>
        <w:t xml:space="preserve">　</w:t>
      </w:r>
      <w:r w:rsidR="00263D26" w:rsidRPr="00431E8A">
        <w:rPr>
          <w:rFonts w:ascii="HG丸ｺﾞｼｯｸM-PRO" w:eastAsia="HG丸ｺﾞｼｯｸM-PRO" w:hint="eastAsia"/>
        </w:rPr>
        <w:t>（２）</w:t>
      </w:r>
      <w:r w:rsidR="00B333EE" w:rsidRPr="00431E8A">
        <w:rPr>
          <w:rFonts w:ascii="HG丸ｺﾞｼｯｸM-PRO" w:eastAsia="HG丸ｺﾞｼｯｸM-PRO" w:hint="eastAsia"/>
        </w:rPr>
        <w:t>応募資格</w:t>
      </w:r>
    </w:p>
    <w:p w:rsidR="00BB23C3" w:rsidRPr="00431E8A" w:rsidRDefault="00FE5A49" w:rsidP="00BB23C3">
      <w:pPr>
        <w:ind w:firstLineChars="100" w:firstLine="210"/>
        <w:rPr>
          <w:rFonts w:ascii="HG丸ｺﾞｼｯｸM-PRO" w:eastAsia="HG丸ｺﾞｼｯｸM-PRO"/>
        </w:rPr>
      </w:pPr>
      <w:r w:rsidRPr="00431E8A">
        <w:rPr>
          <w:rFonts w:ascii="HG丸ｺﾞｼｯｸM-PRO" w:eastAsia="HG丸ｺﾞｼｯｸM-PRO" w:hint="eastAsia"/>
        </w:rPr>
        <w:t xml:space="preserve">　　　ネーミングライツ・パートナーになることを希望する</w:t>
      </w:r>
      <w:r w:rsidR="00BB23C3" w:rsidRPr="00431E8A">
        <w:rPr>
          <w:rFonts w:ascii="HG丸ｺﾞｼｯｸM-PRO" w:eastAsia="HG丸ｺﾞｼｯｸM-PRO" w:hint="eastAsia"/>
        </w:rPr>
        <w:t>法人・自然人と</w:t>
      </w:r>
      <w:r w:rsidR="0056312D" w:rsidRPr="00431E8A">
        <w:rPr>
          <w:rFonts w:ascii="HG丸ｺﾞｼｯｸM-PRO" w:eastAsia="HG丸ｺﾞｼｯｸM-PRO" w:hint="eastAsia"/>
        </w:rPr>
        <w:t>法人格のな</w:t>
      </w:r>
    </w:p>
    <w:p w:rsidR="00A10587" w:rsidRPr="00431E8A" w:rsidRDefault="0056312D" w:rsidP="00BA6695">
      <w:pPr>
        <w:ind w:firstLineChars="300" w:firstLine="630"/>
        <w:rPr>
          <w:rFonts w:ascii="HG丸ｺﾞｼｯｸM-PRO" w:eastAsia="HG丸ｺﾞｼｯｸM-PRO"/>
        </w:rPr>
      </w:pPr>
      <w:r w:rsidRPr="00431E8A">
        <w:rPr>
          <w:rFonts w:ascii="HG丸ｺﾞｼｯｸM-PRO" w:eastAsia="HG丸ｺﾞｼｯｸM-PRO" w:hint="eastAsia"/>
        </w:rPr>
        <w:t>い団体</w:t>
      </w:r>
      <w:r w:rsidR="00A10587" w:rsidRPr="00431E8A">
        <w:rPr>
          <w:rFonts w:ascii="HG丸ｺﾞｼｯｸM-PRO" w:eastAsia="HG丸ｺﾞｼｯｸM-PRO" w:hint="eastAsia"/>
        </w:rPr>
        <w:t>の</w:t>
      </w:r>
      <w:r w:rsidRPr="00431E8A">
        <w:rPr>
          <w:rFonts w:ascii="HG丸ｺﾞｼｯｸM-PRO" w:eastAsia="HG丸ｺﾞｼｯｸM-PRO" w:hint="eastAsia"/>
        </w:rPr>
        <w:t>すべて</w:t>
      </w:r>
      <w:r w:rsidR="00FE5A49" w:rsidRPr="00431E8A">
        <w:rPr>
          <w:rFonts w:ascii="HG丸ｺﾞｼｯｸM-PRO" w:eastAsia="HG丸ｺﾞｼｯｸM-PRO" w:hint="eastAsia"/>
        </w:rPr>
        <w:t>とします。ただし、</w:t>
      </w:r>
      <w:r w:rsidR="00B333EE" w:rsidRPr="00431E8A">
        <w:rPr>
          <w:rFonts w:ascii="HG丸ｺﾞｼｯｸM-PRO" w:eastAsia="HG丸ｺﾞｼｯｸM-PRO" w:hint="eastAsia"/>
        </w:rPr>
        <w:t>次の各号</w:t>
      </w:r>
      <w:r w:rsidR="00263D26" w:rsidRPr="00431E8A">
        <w:rPr>
          <w:rFonts w:ascii="HG丸ｺﾞｼｯｸM-PRO" w:eastAsia="HG丸ｺﾞｼｯｸM-PRO" w:hint="eastAsia"/>
        </w:rPr>
        <w:t>に掲げるものは、応募資格がないもの</w:t>
      </w:r>
    </w:p>
    <w:p w:rsidR="00263D26" w:rsidRPr="00431E8A" w:rsidRDefault="00263D26" w:rsidP="00BA6695">
      <w:pPr>
        <w:ind w:firstLineChars="300" w:firstLine="630"/>
        <w:rPr>
          <w:rFonts w:ascii="HG丸ｺﾞｼｯｸM-PRO" w:eastAsia="HG丸ｺﾞｼｯｸM-PRO"/>
        </w:rPr>
      </w:pPr>
      <w:r w:rsidRPr="00431E8A">
        <w:rPr>
          <w:rFonts w:ascii="HG丸ｺﾞｼｯｸM-PRO" w:eastAsia="HG丸ｺﾞｼｯｸM-PRO" w:hint="eastAsia"/>
        </w:rPr>
        <w:lastRenderedPageBreak/>
        <w:t>と</w:t>
      </w:r>
      <w:r w:rsidR="00B043D0" w:rsidRPr="00431E8A">
        <w:rPr>
          <w:rFonts w:ascii="HG丸ｺﾞｼｯｸM-PRO" w:eastAsia="HG丸ｺﾞｼｯｸM-PRO" w:hint="eastAsia"/>
        </w:rPr>
        <w:t>します</w:t>
      </w:r>
      <w:r w:rsidRPr="00431E8A">
        <w:rPr>
          <w:rFonts w:ascii="HG丸ｺﾞｼｯｸM-PRO" w:eastAsia="HG丸ｺﾞｼｯｸM-PRO" w:hint="eastAsia"/>
        </w:rPr>
        <w:t>。</w:t>
      </w:r>
    </w:p>
    <w:p w:rsidR="00263D26" w:rsidRPr="00431E8A" w:rsidRDefault="00884B31" w:rsidP="00884B31">
      <w:pPr>
        <w:ind w:leftChars="300" w:left="840" w:hangingChars="100" w:hanging="210"/>
        <w:rPr>
          <w:rFonts w:ascii="HG丸ｺﾞｼｯｸM-PRO" w:eastAsia="HG丸ｺﾞｼｯｸM-PRO"/>
        </w:rPr>
      </w:pPr>
      <w:r w:rsidRPr="00431E8A">
        <w:rPr>
          <w:rFonts w:ascii="HG丸ｺﾞｼｯｸM-PRO" w:eastAsia="HG丸ｺﾞｼｯｸM-PRO" w:hint="eastAsia"/>
        </w:rPr>
        <w:t xml:space="preserve">①　</w:t>
      </w:r>
      <w:r w:rsidR="00263D26" w:rsidRPr="00431E8A">
        <w:rPr>
          <w:rFonts w:ascii="HG丸ｺﾞｼｯｸM-PRO" w:eastAsia="HG丸ｺﾞｼｯｸM-PRO" w:hint="eastAsia"/>
        </w:rPr>
        <w:t>風俗営業等の規制及び業務の適正化等に関する法律（昭和２３年法律第１２２号）第２条に規定する営業を営む</w:t>
      </w:r>
      <w:r w:rsidRPr="00431E8A">
        <w:rPr>
          <w:rFonts w:ascii="HG丸ｺﾞｼｯｸM-PRO" w:eastAsia="HG丸ｺﾞｼｯｸM-PRO" w:hint="eastAsia"/>
        </w:rPr>
        <w:t>もの</w:t>
      </w:r>
      <w:r w:rsidR="00263D26" w:rsidRPr="00431E8A">
        <w:rPr>
          <w:rFonts w:ascii="HG丸ｺﾞｼｯｸM-PRO" w:eastAsia="HG丸ｺﾞｼｯｸM-PRO" w:hint="eastAsia"/>
        </w:rPr>
        <w:t>及び当該営業に類する事業を行う</w:t>
      </w:r>
      <w:r w:rsidRPr="00431E8A">
        <w:rPr>
          <w:rFonts w:ascii="HG丸ｺﾞｼｯｸM-PRO" w:eastAsia="HG丸ｺﾞｼｯｸM-PRO" w:hint="eastAsia"/>
        </w:rPr>
        <w:t>もの</w:t>
      </w:r>
    </w:p>
    <w:p w:rsidR="00263D26"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②　</w:t>
      </w:r>
      <w:r w:rsidR="00263D26" w:rsidRPr="00431E8A">
        <w:rPr>
          <w:rFonts w:ascii="HG丸ｺﾞｼｯｸM-PRO" w:eastAsia="HG丸ｺﾞｼｯｸM-PRO" w:hint="eastAsia"/>
        </w:rPr>
        <w:t>行政機関から行政指導を受け、改善がなされていない</w:t>
      </w:r>
      <w:r w:rsidRPr="00431E8A">
        <w:rPr>
          <w:rFonts w:ascii="HG丸ｺﾞｼｯｸM-PRO" w:eastAsia="HG丸ｺﾞｼｯｸM-PRO" w:hint="eastAsia"/>
        </w:rPr>
        <w:t>もの</w:t>
      </w:r>
    </w:p>
    <w:p w:rsidR="00263D26"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③　</w:t>
      </w:r>
      <w:r w:rsidR="00263D26" w:rsidRPr="00431E8A">
        <w:rPr>
          <w:rFonts w:ascii="HG丸ｺﾞｼｯｸM-PRO" w:eastAsia="HG丸ｺﾞｼｯｸM-PRO" w:hint="eastAsia"/>
        </w:rPr>
        <w:t>社会問題を起こしている</w:t>
      </w:r>
      <w:r w:rsidRPr="00431E8A">
        <w:rPr>
          <w:rFonts w:ascii="HG丸ｺﾞｼｯｸM-PRO" w:eastAsia="HG丸ｺﾞｼｯｸM-PRO" w:hint="eastAsia"/>
        </w:rPr>
        <w:t>もの</w:t>
      </w:r>
    </w:p>
    <w:p w:rsidR="00263D26" w:rsidRPr="00431E8A" w:rsidRDefault="00884B31" w:rsidP="00884B31">
      <w:pPr>
        <w:ind w:leftChars="300" w:left="840" w:hangingChars="100" w:hanging="210"/>
        <w:rPr>
          <w:rFonts w:ascii="HG丸ｺﾞｼｯｸM-PRO" w:eastAsia="HG丸ｺﾞｼｯｸM-PRO"/>
        </w:rPr>
      </w:pPr>
      <w:r w:rsidRPr="00431E8A">
        <w:rPr>
          <w:rFonts w:ascii="HG丸ｺﾞｼｯｸM-PRO" w:eastAsia="HG丸ｺﾞｼｯｸM-PRO" w:hint="eastAsia"/>
        </w:rPr>
        <w:t xml:space="preserve">④　</w:t>
      </w:r>
      <w:r w:rsidR="00263D26" w:rsidRPr="00431E8A">
        <w:rPr>
          <w:rFonts w:ascii="HG丸ｺﾞｼｯｸM-PRO" w:eastAsia="HG丸ｺﾞｼｯｸM-PRO" w:hint="eastAsia"/>
        </w:rPr>
        <w:t>暴力団（暴力団員による不当な行為の防止等に関する法律（平成３年法律第７７号）第２条第２号に規定する暴力団をいう。以下この号に同じ。）又はその構成員（暴力団の構成団体の構成員を含む。）若しくは暴力団の構成員でなくなった日から５年を経過しない者の統制下にある</w:t>
      </w:r>
      <w:r w:rsidRPr="00431E8A">
        <w:rPr>
          <w:rFonts w:ascii="HG丸ｺﾞｼｯｸM-PRO" w:eastAsia="HG丸ｺﾞｼｯｸM-PRO" w:hint="eastAsia"/>
        </w:rPr>
        <w:t>もの</w:t>
      </w:r>
    </w:p>
    <w:p w:rsidR="00884B31"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⑤　</w:t>
      </w:r>
      <w:r w:rsidR="00263D26" w:rsidRPr="00431E8A">
        <w:rPr>
          <w:rFonts w:ascii="HG丸ｺﾞｼｯｸM-PRO" w:eastAsia="HG丸ｺﾞｼｯｸM-PRO" w:hint="eastAsia"/>
        </w:rPr>
        <w:t>貸金業法（昭和５８年法律第３２号）第２条第１項の規定による貸金業を行う</w:t>
      </w:r>
    </w:p>
    <w:p w:rsidR="00263D26"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　もの</w:t>
      </w:r>
    </w:p>
    <w:p w:rsidR="00263D26"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⑥　</w:t>
      </w:r>
      <w:r w:rsidR="00263D26" w:rsidRPr="00431E8A">
        <w:rPr>
          <w:rFonts w:ascii="HG丸ｺﾞｼｯｸM-PRO" w:eastAsia="HG丸ｺﾞｼｯｸM-PRO" w:hint="eastAsia"/>
        </w:rPr>
        <w:t>賭け事に係る業種に属する事業を行う</w:t>
      </w:r>
      <w:r w:rsidRPr="00431E8A">
        <w:rPr>
          <w:rFonts w:ascii="HG丸ｺﾞｼｯｸM-PRO" w:eastAsia="HG丸ｺﾞｼｯｸM-PRO" w:hint="eastAsia"/>
        </w:rPr>
        <w:t>もの</w:t>
      </w:r>
    </w:p>
    <w:p w:rsidR="00884B31"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⑦　</w:t>
      </w:r>
      <w:r w:rsidR="00263D26" w:rsidRPr="00431E8A">
        <w:rPr>
          <w:rFonts w:ascii="HG丸ｺﾞｼｯｸM-PRO" w:eastAsia="HG丸ｺﾞｼｯｸM-PRO" w:hint="eastAsia"/>
        </w:rPr>
        <w:t>会社更生法（平成１４年法律第１５４号）に基づく更生手続開始又は民事再生</w:t>
      </w:r>
    </w:p>
    <w:p w:rsidR="00884B31"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　</w:t>
      </w:r>
      <w:r w:rsidR="00263D26" w:rsidRPr="00431E8A">
        <w:rPr>
          <w:rFonts w:ascii="HG丸ｺﾞｼｯｸM-PRO" w:eastAsia="HG丸ｺﾞｼｯｸM-PRO" w:hint="eastAsia"/>
        </w:rPr>
        <w:t>法（平成１１年法律第２２５号）に基づく更生手続開始の申立てをしている</w:t>
      </w:r>
      <w:r w:rsidRPr="00431E8A">
        <w:rPr>
          <w:rFonts w:ascii="HG丸ｺﾞｼｯｸM-PRO" w:eastAsia="HG丸ｺﾞｼｯｸM-PRO" w:hint="eastAsia"/>
        </w:rPr>
        <w:t>もの</w:t>
      </w:r>
    </w:p>
    <w:p w:rsidR="00263D26" w:rsidRPr="00431E8A" w:rsidRDefault="00263D26" w:rsidP="00884B31">
      <w:pPr>
        <w:ind w:firstLineChars="400" w:firstLine="840"/>
        <w:rPr>
          <w:rFonts w:ascii="HG丸ｺﾞｼｯｸM-PRO" w:eastAsia="HG丸ｺﾞｼｯｸM-PRO"/>
        </w:rPr>
      </w:pPr>
      <w:r w:rsidRPr="00431E8A">
        <w:rPr>
          <w:rFonts w:ascii="HG丸ｺﾞｼｯｸM-PRO" w:eastAsia="HG丸ｺﾞｼｯｸM-PRO" w:hint="eastAsia"/>
        </w:rPr>
        <w:t>及び申立てがなされている</w:t>
      </w:r>
      <w:r w:rsidR="00884B31" w:rsidRPr="00431E8A">
        <w:rPr>
          <w:rFonts w:ascii="HG丸ｺﾞｼｯｸM-PRO" w:eastAsia="HG丸ｺﾞｼｯｸM-PRO" w:hint="eastAsia"/>
        </w:rPr>
        <w:t>もの</w:t>
      </w:r>
    </w:p>
    <w:p w:rsidR="00884B31"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⑧　</w:t>
      </w:r>
      <w:r w:rsidR="00263D26" w:rsidRPr="00431E8A">
        <w:rPr>
          <w:rFonts w:ascii="HG丸ｺﾞｼｯｸM-PRO" w:eastAsia="HG丸ｺﾞｼｯｸM-PRO" w:hint="eastAsia"/>
        </w:rPr>
        <w:t>あん摩マツサージ指圧師、はり師、きゆう師等に関する法律（昭和２２年法律</w:t>
      </w:r>
    </w:p>
    <w:p w:rsidR="00884B31" w:rsidRPr="00431E8A" w:rsidRDefault="00884B31" w:rsidP="00884B31">
      <w:pPr>
        <w:ind w:firstLineChars="300" w:firstLine="630"/>
        <w:rPr>
          <w:rFonts w:ascii="HG丸ｺﾞｼｯｸM-PRO" w:eastAsia="HG丸ｺﾞｼｯｸM-PRO"/>
        </w:rPr>
      </w:pPr>
      <w:r w:rsidRPr="00431E8A">
        <w:rPr>
          <w:rFonts w:ascii="HG丸ｺﾞｼｯｸM-PRO" w:eastAsia="HG丸ｺﾞｼｯｸM-PRO" w:hint="eastAsia"/>
        </w:rPr>
        <w:t xml:space="preserve">　</w:t>
      </w:r>
      <w:r w:rsidR="00263D26" w:rsidRPr="00431E8A">
        <w:rPr>
          <w:rFonts w:ascii="HG丸ｺﾞｼｯｸM-PRO" w:eastAsia="HG丸ｺﾞｼｯｸM-PRO" w:hint="eastAsia"/>
        </w:rPr>
        <w:t>第２１７号）及び柔道整復師法（昭和４５年法律第１９号）に定める施術所を開</w:t>
      </w:r>
    </w:p>
    <w:p w:rsidR="00884B31" w:rsidRPr="00431E8A" w:rsidRDefault="00884B31" w:rsidP="00884B31">
      <w:pPr>
        <w:ind w:firstLineChars="300" w:firstLine="630"/>
        <w:rPr>
          <w:rFonts w:ascii="HG丸ｺﾞｼｯｸM-PRO" w:eastAsia="HG丸ｺﾞｼｯｸM-PRO"/>
        </w:rPr>
      </w:pPr>
      <w:r w:rsidRPr="00431E8A">
        <w:rPr>
          <w:rFonts w:ascii="HG丸ｺﾞｼｯｸM-PRO" w:eastAsia="HG丸ｺﾞｼｯｸM-PRO" w:hint="eastAsia"/>
        </w:rPr>
        <w:t xml:space="preserve">　</w:t>
      </w:r>
      <w:r w:rsidR="00263D26" w:rsidRPr="00431E8A">
        <w:rPr>
          <w:rFonts w:ascii="HG丸ｺﾞｼｯｸM-PRO" w:eastAsia="HG丸ｺﾞｼｯｸM-PRO" w:hint="eastAsia"/>
        </w:rPr>
        <w:t>設した</w:t>
      </w:r>
      <w:r w:rsidRPr="00431E8A">
        <w:rPr>
          <w:rFonts w:ascii="HG丸ｺﾞｼｯｸM-PRO" w:eastAsia="HG丸ｺﾞｼｯｸM-PRO" w:hint="eastAsia"/>
        </w:rPr>
        <w:t>もの以外</w:t>
      </w:r>
      <w:r w:rsidR="00263D26" w:rsidRPr="00431E8A">
        <w:rPr>
          <w:rFonts w:ascii="HG丸ｺﾞｼｯｸM-PRO" w:eastAsia="HG丸ｺﾞｼｯｸM-PRO" w:hint="eastAsia"/>
        </w:rPr>
        <w:t>で、手技、温熱、電気、光線、刺激等の療術行為を行う業種に属</w:t>
      </w:r>
    </w:p>
    <w:p w:rsidR="00263D26" w:rsidRPr="00431E8A" w:rsidRDefault="00263D26" w:rsidP="00884B31">
      <w:pPr>
        <w:ind w:firstLineChars="400" w:firstLine="840"/>
        <w:rPr>
          <w:rFonts w:ascii="HG丸ｺﾞｼｯｸM-PRO" w:eastAsia="HG丸ｺﾞｼｯｸM-PRO"/>
        </w:rPr>
      </w:pPr>
      <w:r w:rsidRPr="00431E8A">
        <w:rPr>
          <w:rFonts w:ascii="HG丸ｺﾞｼｯｸM-PRO" w:eastAsia="HG丸ｺﾞｼｯｸM-PRO" w:hint="eastAsia"/>
        </w:rPr>
        <w:t>する事業を行うもの</w:t>
      </w:r>
    </w:p>
    <w:p w:rsidR="00263D26" w:rsidRPr="00431E8A" w:rsidRDefault="00884B31" w:rsidP="00263D26">
      <w:pPr>
        <w:ind w:firstLineChars="300" w:firstLine="630"/>
        <w:rPr>
          <w:rFonts w:ascii="HG丸ｺﾞｼｯｸM-PRO" w:eastAsia="HG丸ｺﾞｼｯｸM-PRO"/>
        </w:rPr>
      </w:pPr>
      <w:r w:rsidRPr="00431E8A">
        <w:rPr>
          <w:rFonts w:ascii="HG丸ｺﾞｼｯｸM-PRO" w:eastAsia="HG丸ｺﾞｼｯｸM-PRO" w:hint="eastAsia"/>
        </w:rPr>
        <w:t xml:space="preserve">⑨　</w:t>
      </w:r>
      <w:r w:rsidR="00BD6106" w:rsidRPr="00431E8A">
        <w:rPr>
          <w:rFonts w:ascii="HG丸ｺﾞｼｯｸM-PRO" w:eastAsia="HG丸ｺﾞｼｯｸM-PRO" w:hint="eastAsia"/>
        </w:rPr>
        <w:t>国税、地方税</w:t>
      </w:r>
      <w:r w:rsidR="00263D26" w:rsidRPr="00431E8A">
        <w:rPr>
          <w:rFonts w:ascii="HG丸ｺﾞｼｯｸM-PRO" w:eastAsia="HG丸ｺﾞｼｯｸM-PRO" w:hint="eastAsia"/>
        </w:rPr>
        <w:t>等を滞納している</w:t>
      </w:r>
      <w:r w:rsidRPr="00431E8A">
        <w:rPr>
          <w:rFonts w:ascii="HG丸ｺﾞｼｯｸM-PRO" w:eastAsia="HG丸ｺﾞｼｯｸM-PRO" w:hint="eastAsia"/>
        </w:rPr>
        <w:t>もの</w:t>
      </w:r>
    </w:p>
    <w:p w:rsidR="00FF0231" w:rsidRPr="00431E8A" w:rsidRDefault="00FF0231" w:rsidP="00263D26">
      <w:pPr>
        <w:ind w:firstLineChars="300" w:firstLine="630"/>
        <w:rPr>
          <w:rFonts w:ascii="HG丸ｺﾞｼｯｸM-PRO" w:eastAsia="HG丸ｺﾞｼｯｸM-PRO"/>
        </w:rPr>
      </w:pPr>
      <w:r w:rsidRPr="00431E8A">
        <w:rPr>
          <w:rFonts w:ascii="HG丸ｺﾞｼｯｸM-PRO" w:eastAsia="HG丸ｺﾞｼｯｸM-PRO" w:hint="eastAsia"/>
        </w:rPr>
        <w:t>⑩　美術館内において販売に関する事業を行うもの</w:t>
      </w:r>
    </w:p>
    <w:p w:rsidR="00B333EE" w:rsidRPr="00431E8A" w:rsidRDefault="00BD6106" w:rsidP="00B333EE">
      <w:pPr>
        <w:rPr>
          <w:rFonts w:ascii="HG丸ｺﾞｼｯｸM-PRO" w:eastAsia="HG丸ｺﾞｼｯｸM-PRO"/>
        </w:rPr>
      </w:pPr>
      <w:r w:rsidRPr="00431E8A">
        <w:rPr>
          <w:rFonts w:ascii="HG丸ｺﾞｼｯｸM-PRO" w:eastAsia="HG丸ｺﾞｼｯｸM-PRO" w:hint="eastAsia"/>
        </w:rPr>
        <w:t xml:space="preserve">　（３）</w:t>
      </w:r>
      <w:r w:rsidR="00B333EE" w:rsidRPr="00431E8A">
        <w:rPr>
          <w:rFonts w:ascii="HG丸ｺﾞｼｯｸM-PRO" w:eastAsia="HG丸ｺﾞｼｯｸM-PRO" w:hint="eastAsia"/>
        </w:rPr>
        <w:t>愛称の付与</w:t>
      </w:r>
    </w:p>
    <w:p w:rsidR="00BB23C3" w:rsidRPr="00431E8A" w:rsidRDefault="00B333EE" w:rsidP="00E87F40">
      <w:pPr>
        <w:ind w:firstLineChars="300" w:firstLine="630"/>
        <w:rPr>
          <w:rFonts w:ascii="HG丸ｺﾞｼｯｸM-PRO" w:eastAsia="HG丸ｺﾞｼｯｸM-PRO"/>
        </w:rPr>
      </w:pPr>
      <w:r w:rsidRPr="00431E8A">
        <w:rPr>
          <w:rFonts w:ascii="HG丸ｺﾞｼｯｸM-PRO" w:eastAsia="HG丸ｺﾞｼｯｸM-PRO" w:hint="eastAsia"/>
        </w:rPr>
        <w:t>①</w:t>
      </w:r>
      <w:r w:rsidR="00BD6106" w:rsidRPr="00431E8A">
        <w:rPr>
          <w:rFonts w:ascii="HG丸ｺﾞｼｯｸM-PRO" w:eastAsia="HG丸ｺﾞｼｯｸM-PRO" w:hint="eastAsia"/>
        </w:rPr>
        <w:t xml:space="preserve">　</w:t>
      </w:r>
      <w:r w:rsidRPr="00431E8A">
        <w:rPr>
          <w:rFonts w:ascii="HG丸ｺﾞｼｯｸM-PRO" w:eastAsia="HG丸ｺﾞｼｯｸM-PRO" w:hint="eastAsia"/>
        </w:rPr>
        <w:t>命名する愛称は</w:t>
      </w:r>
      <w:r w:rsidR="00BB23C3" w:rsidRPr="00431E8A">
        <w:rPr>
          <w:rFonts w:ascii="HG丸ｺﾞｼｯｸM-PRO" w:eastAsia="HG丸ｺﾞｼｯｸM-PRO" w:hint="eastAsia"/>
        </w:rPr>
        <w:t>美術館</w:t>
      </w:r>
      <w:r w:rsidRPr="00431E8A">
        <w:rPr>
          <w:rFonts w:ascii="HG丸ｺﾞｼｯｸM-PRO" w:eastAsia="HG丸ｺﾞｼｯｸM-PRO" w:hint="eastAsia"/>
        </w:rPr>
        <w:t>の設置目的</w:t>
      </w:r>
      <w:r w:rsidR="00E87F40" w:rsidRPr="00431E8A">
        <w:rPr>
          <w:rFonts w:ascii="HG丸ｺﾞｼｯｸM-PRO" w:eastAsia="HG丸ｺﾞｼｯｸM-PRO" w:hint="eastAsia"/>
        </w:rPr>
        <w:t>を</w:t>
      </w:r>
      <w:r w:rsidRPr="00431E8A">
        <w:rPr>
          <w:rFonts w:ascii="HG丸ｺﾞｼｯｸM-PRO" w:eastAsia="HG丸ｺﾞｼｯｸM-PRO" w:hint="eastAsia"/>
        </w:rPr>
        <w:t>イメージでき、</w:t>
      </w:r>
      <w:r w:rsidR="00BB23C3" w:rsidRPr="00431E8A">
        <w:rPr>
          <w:rFonts w:ascii="HG丸ｺﾞｼｯｸM-PRO" w:eastAsia="HG丸ｺﾞｼｯｸM-PRO" w:hint="eastAsia"/>
        </w:rPr>
        <w:t>美術館</w:t>
      </w:r>
      <w:r w:rsidRPr="00431E8A">
        <w:rPr>
          <w:rFonts w:ascii="HG丸ｺﾞｼｯｸM-PRO" w:eastAsia="HG丸ｺﾞｼｯｸM-PRO" w:hint="eastAsia"/>
        </w:rPr>
        <w:t>の運営に支障を及ぼ</w:t>
      </w:r>
    </w:p>
    <w:p w:rsidR="00B333EE" w:rsidRPr="00431E8A" w:rsidRDefault="00B333EE" w:rsidP="00E87F40">
      <w:pPr>
        <w:ind w:firstLineChars="400" w:firstLine="840"/>
        <w:rPr>
          <w:rFonts w:ascii="HG丸ｺﾞｼｯｸM-PRO" w:eastAsia="HG丸ｺﾞｼｯｸM-PRO"/>
        </w:rPr>
      </w:pPr>
      <w:r w:rsidRPr="00431E8A">
        <w:rPr>
          <w:rFonts w:ascii="HG丸ｺﾞｼｯｸM-PRO" w:eastAsia="HG丸ｺﾞｼｯｸM-PRO" w:hint="eastAsia"/>
        </w:rPr>
        <w:t>さないものとします。</w:t>
      </w:r>
    </w:p>
    <w:p w:rsidR="00B333EE" w:rsidRPr="00431E8A" w:rsidRDefault="00B333EE" w:rsidP="00BD6106">
      <w:pPr>
        <w:ind w:firstLineChars="300" w:firstLine="630"/>
        <w:rPr>
          <w:rFonts w:ascii="HG丸ｺﾞｼｯｸM-PRO" w:eastAsia="HG丸ｺﾞｼｯｸM-PRO"/>
        </w:rPr>
      </w:pPr>
      <w:r w:rsidRPr="00431E8A">
        <w:rPr>
          <w:rFonts w:ascii="HG丸ｺﾞｼｯｸM-PRO" w:eastAsia="HG丸ｺﾞｼｯｸM-PRO" w:hint="eastAsia"/>
        </w:rPr>
        <w:t>②</w:t>
      </w:r>
      <w:r w:rsidR="00BD6106" w:rsidRPr="00431E8A">
        <w:rPr>
          <w:rFonts w:ascii="HG丸ｺﾞｼｯｸM-PRO" w:eastAsia="HG丸ｺﾞｼｯｸM-PRO" w:hint="eastAsia"/>
        </w:rPr>
        <w:t xml:space="preserve">　大学美術館</w:t>
      </w:r>
      <w:r w:rsidRPr="00431E8A">
        <w:rPr>
          <w:rFonts w:ascii="HG丸ｺﾞｼｯｸM-PRO" w:eastAsia="HG丸ｺﾞｼｯｸM-PRO" w:hint="eastAsia"/>
        </w:rPr>
        <w:t>にふさわしい愛称とし、次に掲げるものは認めないこととします。</w:t>
      </w:r>
    </w:p>
    <w:p w:rsidR="00B333EE" w:rsidRPr="00431E8A" w:rsidRDefault="00B333EE" w:rsidP="00BD6106">
      <w:pPr>
        <w:ind w:firstLineChars="400" w:firstLine="840"/>
        <w:rPr>
          <w:rFonts w:ascii="HG丸ｺﾞｼｯｸM-PRO" w:eastAsia="HG丸ｺﾞｼｯｸM-PRO"/>
        </w:rPr>
      </w:pPr>
      <w:r w:rsidRPr="00431E8A">
        <w:rPr>
          <w:rFonts w:ascii="HG丸ｺﾞｼｯｸM-PRO" w:eastAsia="HG丸ｺﾞｼｯｸM-PRO" w:hint="eastAsia"/>
        </w:rPr>
        <w:t>・法令等</w:t>
      </w:r>
      <w:r w:rsidR="00402C4C" w:rsidRPr="00431E8A">
        <w:rPr>
          <w:rFonts w:ascii="HG丸ｺﾞｼｯｸM-PRO" w:eastAsia="HG丸ｺﾞｼｯｸM-PRO" w:hint="eastAsia"/>
        </w:rPr>
        <w:t>の規定</w:t>
      </w:r>
      <w:r w:rsidRPr="00431E8A">
        <w:rPr>
          <w:rFonts w:ascii="HG丸ｺﾞｼｯｸM-PRO" w:eastAsia="HG丸ｺﾞｼｯｸM-PRO" w:hint="eastAsia"/>
        </w:rPr>
        <w:t>に違反</w:t>
      </w:r>
      <w:r w:rsidR="00402C4C" w:rsidRPr="00431E8A">
        <w:rPr>
          <w:rFonts w:ascii="HG丸ｺﾞｼｯｸM-PRO" w:eastAsia="HG丸ｺﾞｼｯｸM-PRO" w:hint="eastAsia"/>
        </w:rPr>
        <w:t>し、又は違反するおそれの</w:t>
      </w:r>
      <w:r w:rsidRPr="00431E8A">
        <w:rPr>
          <w:rFonts w:ascii="HG丸ｺﾞｼｯｸM-PRO" w:eastAsia="HG丸ｺﾞｼｯｸM-PRO" w:hint="eastAsia"/>
        </w:rPr>
        <w:t>あるもの</w:t>
      </w:r>
    </w:p>
    <w:p w:rsidR="00B333EE" w:rsidRPr="00431E8A" w:rsidRDefault="00B333EE" w:rsidP="00BD6106">
      <w:pPr>
        <w:ind w:firstLineChars="400" w:firstLine="840"/>
        <w:rPr>
          <w:rFonts w:ascii="HG丸ｺﾞｼｯｸM-PRO" w:eastAsia="HG丸ｺﾞｼｯｸM-PRO"/>
        </w:rPr>
      </w:pPr>
      <w:r w:rsidRPr="00431E8A">
        <w:rPr>
          <w:rFonts w:ascii="HG丸ｺﾞｼｯｸM-PRO" w:eastAsia="HG丸ｺﾞｼｯｸM-PRO" w:hint="eastAsia"/>
        </w:rPr>
        <w:t>・公序良俗</w:t>
      </w:r>
      <w:r w:rsidR="00402C4C" w:rsidRPr="00431E8A">
        <w:rPr>
          <w:rFonts w:ascii="HG丸ｺﾞｼｯｸM-PRO" w:eastAsia="HG丸ｺﾞｼｯｸM-PRO" w:hint="eastAsia"/>
        </w:rPr>
        <w:t>に反し、又は反するおそれ</w:t>
      </w:r>
      <w:r w:rsidRPr="00431E8A">
        <w:rPr>
          <w:rFonts w:ascii="HG丸ｺﾞｼｯｸM-PRO" w:eastAsia="HG丸ｺﾞｼｯｸM-PRO" w:hint="eastAsia"/>
        </w:rPr>
        <w:t>があるもの</w:t>
      </w:r>
    </w:p>
    <w:p w:rsidR="00B333EE" w:rsidRPr="00431E8A" w:rsidRDefault="00B333EE" w:rsidP="00BD6106">
      <w:pPr>
        <w:ind w:firstLineChars="400" w:firstLine="840"/>
        <w:rPr>
          <w:rFonts w:ascii="HG丸ｺﾞｼｯｸM-PRO" w:eastAsia="HG丸ｺﾞｼｯｸM-PRO"/>
        </w:rPr>
      </w:pPr>
      <w:r w:rsidRPr="00431E8A">
        <w:rPr>
          <w:rFonts w:ascii="HG丸ｺﾞｼｯｸM-PRO" w:eastAsia="HG丸ｺﾞｼｯｸM-PRO" w:hint="eastAsia"/>
        </w:rPr>
        <w:t>・政治</w:t>
      </w:r>
      <w:r w:rsidR="00402C4C" w:rsidRPr="00431E8A">
        <w:rPr>
          <w:rFonts w:ascii="HG丸ｺﾞｼｯｸM-PRO" w:eastAsia="HG丸ｺﾞｼｯｸM-PRO" w:hint="eastAsia"/>
        </w:rPr>
        <w:t>活動、宗教活動</w:t>
      </w:r>
      <w:r w:rsidRPr="00431E8A">
        <w:rPr>
          <w:rFonts w:ascii="HG丸ｺﾞｼｯｸM-PRO" w:eastAsia="HG丸ｺﾞｼｯｸM-PRO" w:hint="eastAsia"/>
        </w:rPr>
        <w:t>、</w:t>
      </w:r>
      <w:r w:rsidR="00402C4C" w:rsidRPr="00431E8A">
        <w:rPr>
          <w:rFonts w:ascii="HG丸ｺﾞｼｯｸM-PRO" w:eastAsia="HG丸ｺﾞｼｯｸM-PRO" w:hint="eastAsia"/>
        </w:rPr>
        <w:t>意見広告及び個人の名刺広告に関する</w:t>
      </w:r>
      <w:r w:rsidRPr="00431E8A">
        <w:rPr>
          <w:rFonts w:ascii="HG丸ｺﾞｼｯｸM-PRO" w:eastAsia="HG丸ｺﾞｼｯｸM-PRO" w:hint="eastAsia"/>
        </w:rPr>
        <w:t>もの</w:t>
      </w:r>
    </w:p>
    <w:p w:rsidR="00B333EE" w:rsidRPr="00431E8A" w:rsidRDefault="00B333EE" w:rsidP="00BD6106">
      <w:pPr>
        <w:ind w:firstLineChars="400" w:firstLine="840"/>
        <w:rPr>
          <w:rFonts w:ascii="HG丸ｺﾞｼｯｸM-PRO" w:eastAsia="HG丸ｺﾞｼｯｸM-PRO"/>
        </w:rPr>
      </w:pPr>
      <w:r w:rsidRPr="00431E8A">
        <w:rPr>
          <w:rFonts w:ascii="HG丸ｺﾞｼｯｸM-PRO" w:eastAsia="HG丸ｺﾞｼｯｸM-PRO" w:hint="eastAsia"/>
        </w:rPr>
        <w:t>・社会問題</w:t>
      </w:r>
      <w:r w:rsidR="00402C4C" w:rsidRPr="00431E8A">
        <w:rPr>
          <w:rFonts w:ascii="HG丸ｺﾞｼｯｸM-PRO" w:eastAsia="HG丸ｺﾞｼｯｸM-PRO" w:hint="eastAsia"/>
        </w:rPr>
        <w:t>等の</w:t>
      </w:r>
      <w:r w:rsidRPr="00431E8A">
        <w:rPr>
          <w:rFonts w:ascii="HG丸ｺﾞｼｯｸM-PRO" w:eastAsia="HG丸ｺﾞｼｯｸM-PRO" w:hint="eastAsia"/>
        </w:rPr>
        <w:t>主義</w:t>
      </w:r>
      <w:r w:rsidR="00402C4C" w:rsidRPr="00431E8A">
        <w:rPr>
          <w:rFonts w:ascii="HG丸ｺﾞｼｯｸM-PRO" w:eastAsia="HG丸ｺﾞｼｯｸM-PRO" w:hint="eastAsia"/>
        </w:rPr>
        <w:t>、</w:t>
      </w:r>
      <w:r w:rsidRPr="00431E8A">
        <w:rPr>
          <w:rFonts w:ascii="HG丸ｺﾞｼｯｸM-PRO" w:eastAsia="HG丸ｺﾞｼｯｸM-PRO" w:hint="eastAsia"/>
        </w:rPr>
        <w:t>主張に</w:t>
      </w:r>
      <w:r w:rsidR="00402C4C" w:rsidRPr="00431E8A">
        <w:rPr>
          <w:rFonts w:ascii="HG丸ｺﾞｼｯｸM-PRO" w:eastAsia="HG丸ｺﾞｼｯｸM-PRO" w:hint="eastAsia"/>
        </w:rPr>
        <w:t>係る</w:t>
      </w:r>
      <w:r w:rsidRPr="00431E8A">
        <w:rPr>
          <w:rFonts w:ascii="HG丸ｺﾞｼｯｸM-PRO" w:eastAsia="HG丸ｺﾞｼｯｸM-PRO" w:hint="eastAsia"/>
        </w:rPr>
        <w:t>もの</w:t>
      </w:r>
    </w:p>
    <w:p w:rsidR="00B333EE" w:rsidRPr="00431E8A" w:rsidRDefault="00B333EE" w:rsidP="00BD6106">
      <w:pPr>
        <w:ind w:firstLineChars="400" w:firstLine="840"/>
        <w:rPr>
          <w:rFonts w:ascii="HG丸ｺﾞｼｯｸM-PRO" w:eastAsia="HG丸ｺﾞｼｯｸM-PRO"/>
        </w:rPr>
      </w:pPr>
      <w:r w:rsidRPr="00431E8A">
        <w:rPr>
          <w:rFonts w:ascii="HG丸ｺﾞｼｯｸM-PRO" w:eastAsia="HG丸ｺﾞｼｯｸM-PRO" w:hint="eastAsia"/>
        </w:rPr>
        <w:t>・公衆に不快の念又は危害を与える</w:t>
      </w:r>
      <w:r w:rsidR="00402C4C" w:rsidRPr="00431E8A">
        <w:rPr>
          <w:rFonts w:ascii="HG丸ｺﾞｼｯｸM-PRO" w:eastAsia="HG丸ｺﾞｼｯｸM-PRO" w:hint="eastAsia"/>
        </w:rPr>
        <w:t>おそれの</w:t>
      </w:r>
      <w:r w:rsidRPr="00431E8A">
        <w:rPr>
          <w:rFonts w:ascii="HG丸ｺﾞｼｯｸM-PRO" w:eastAsia="HG丸ｺﾞｼｯｸM-PRO" w:hint="eastAsia"/>
        </w:rPr>
        <w:t>あるもの</w:t>
      </w:r>
    </w:p>
    <w:p w:rsidR="00402C4C" w:rsidRPr="00431E8A" w:rsidRDefault="00402C4C" w:rsidP="00BD6106">
      <w:pPr>
        <w:ind w:firstLineChars="400" w:firstLine="840"/>
        <w:rPr>
          <w:rFonts w:ascii="HG丸ｺﾞｼｯｸM-PRO" w:eastAsia="HG丸ｺﾞｼｯｸM-PRO"/>
        </w:rPr>
      </w:pPr>
      <w:r w:rsidRPr="00431E8A">
        <w:rPr>
          <w:rFonts w:ascii="HG丸ｺﾞｼｯｸM-PRO" w:eastAsia="HG丸ｺﾞｼｯｸM-PRO" w:hint="eastAsia"/>
        </w:rPr>
        <w:t>・求縁又は男女の交際、通信等に関するもの</w:t>
      </w:r>
    </w:p>
    <w:p w:rsidR="00B043D0" w:rsidRPr="00431E8A" w:rsidRDefault="00402C4C" w:rsidP="00BD6106">
      <w:pPr>
        <w:ind w:firstLineChars="400" w:firstLine="840"/>
        <w:rPr>
          <w:rFonts w:ascii="HG丸ｺﾞｼｯｸM-PRO" w:eastAsia="HG丸ｺﾞｼｯｸM-PRO"/>
        </w:rPr>
      </w:pPr>
      <w:r w:rsidRPr="00431E8A">
        <w:rPr>
          <w:rFonts w:ascii="HG丸ｺﾞｼｯｸM-PRO" w:eastAsia="HG丸ｺﾞｼｯｸM-PRO" w:hint="eastAsia"/>
        </w:rPr>
        <w:t>・</w:t>
      </w:r>
      <w:r w:rsidR="00B043D0" w:rsidRPr="00431E8A">
        <w:rPr>
          <w:rFonts w:ascii="HG丸ｺﾞｼｯｸM-PRO" w:eastAsia="HG丸ｺﾞｼｯｸM-PRO" w:hint="eastAsia"/>
        </w:rPr>
        <w:t>美術館の</w:t>
      </w:r>
      <w:r w:rsidRPr="00431E8A">
        <w:rPr>
          <w:rFonts w:ascii="HG丸ｺﾞｼｯｸM-PRO" w:eastAsia="HG丸ｺﾞｼｯｸM-PRO" w:hint="eastAsia"/>
        </w:rPr>
        <w:t>運営に支障を及ぼし、</w:t>
      </w:r>
      <w:r w:rsidR="00B043D0" w:rsidRPr="00431E8A">
        <w:rPr>
          <w:rFonts w:ascii="HG丸ｺﾞｼｯｸM-PRO" w:eastAsia="HG丸ｺﾞｼｯｸM-PRO" w:hint="eastAsia"/>
        </w:rPr>
        <w:t>美術館</w:t>
      </w:r>
      <w:r w:rsidRPr="00431E8A">
        <w:rPr>
          <w:rFonts w:ascii="HG丸ｺﾞｼｯｸM-PRO" w:eastAsia="HG丸ｺﾞｼｯｸM-PRO" w:hint="eastAsia"/>
        </w:rPr>
        <w:t>の信用又は品位を害するおそれのあるも</w:t>
      </w:r>
    </w:p>
    <w:p w:rsidR="00402C4C" w:rsidRPr="00431E8A" w:rsidRDefault="00B043D0" w:rsidP="00BD6106">
      <w:pPr>
        <w:ind w:firstLineChars="400" w:firstLine="840"/>
        <w:rPr>
          <w:rFonts w:ascii="HG丸ｺﾞｼｯｸM-PRO" w:eastAsia="HG丸ｺﾞｼｯｸM-PRO"/>
        </w:rPr>
      </w:pPr>
      <w:r w:rsidRPr="00431E8A">
        <w:rPr>
          <w:rFonts w:ascii="HG丸ｺﾞｼｯｸM-PRO" w:eastAsia="HG丸ｺﾞｼｯｸM-PRO" w:hint="eastAsia"/>
        </w:rPr>
        <w:t xml:space="preserve">　</w:t>
      </w:r>
      <w:r w:rsidR="00402C4C" w:rsidRPr="00431E8A">
        <w:rPr>
          <w:rFonts w:ascii="HG丸ｺﾞｼｯｸM-PRO" w:eastAsia="HG丸ｺﾞｼｯｸM-PRO" w:hint="eastAsia"/>
        </w:rPr>
        <w:t>の</w:t>
      </w:r>
    </w:p>
    <w:p w:rsidR="00402C4C" w:rsidRPr="00431E8A" w:rsidRDefault="00402C4C" w:rsidP="00BD6106">
      <w:pPr>
        <w:ind w:firstLineChars="400" w:firstLine="840"/>
        <w:rPr>
          <w:rFonts w:ascii="HG丸ｺﾞｼｯｸM-PRO" w:eastAsia="HG丸ｺﾞｼｯｸM-PRO"/>
        </w:rPr>
      </w:pPr>
      <w:r w:rsidRPr="00431E8A">
        <w:rPr>
          <w:rFonts w:ascii="HG丸ｺﾞｼｯｸM-PRO" w:eastAsia="HG丸ｺﾞｼｯｸM-PRO" w:hint="eastAsia"/>
        </w:rPr>
        <w:t>・人権を侵害するおそれのあるもの</w:t>
      </w:r>
    </w:p>
    <w:p w:rsidR="00402C4C" w:rsidRPr="00431E8A" w:rsidRDefault="00402C4C" w:rsidP="00BD6106">
      <w:pPr>
        <w:ind w:firstLineChars="400" w:firstLine="840"/>
        <w:rPr>
          <w:rFonts w:ascii="HG丸ｺﾞｼｯｸM-PRO" w:eastAsia="HG丸ｺﾞｼｯｸM-PRO"/>
        </w:rPr>
      </w:pPr>
      <w:r w:rsidRPr="00431E8A">
        <w:rPr>
          <w:rFonts w:ascii="HG丸ｺﾞｼｯｸM-PRO" w:eastAsia="HG丸ｺﾞｼｯｸM-PRO" w:hint="eastAsia"/>
        </w:rPr>
        <w:t>・詐欺的な取引その他正当な取引とは認められない取引に関するもの</w:t>
      </w:r>
    </w:p>
    <w:p w:rsidR="00402C4C" w:rsidRPr="00431E8A" w:rsidRDefault="00402C4C" w:rsidP="00BD6106">
      <w:pPr>
        <w:ind w:firstLineChars="400" w:firstLine="840"/>
        <w:rPr>
          <w:rFonts w:ascii="HG丸ｺﾞｼｯｸM-PRO" w:eastAsia="HG丸ｺﾞｼｯｸM-PRO"/>
        </w:rPr>
      </w:pPr>
      <w:r w:rsidRPr="00431E8A">
        <w:rPr>
          <w:rFonts w:ascii="HG丸ｺﾞｼｯｸM-PRO" w:eastAsia="HG丸ｺﾞｼｯｸM-PRO" w:hint="eastAsia"/>
        </w:rPr>
        <w:t>・集団的又は常習的に暴力的不法行為等を行うおそれがある組織の利益になると</w:t>
      </w:r>
    </w:p>
    <w:p w:rsidR="00402C4C" w:rsidRPr="00431E8A" w:rsidRDefault="00402C4C" w:rsidP="00402C4C">
      <w:pPr>
        <w:ind w:firstLineChars="500" w:firstLine="1050"/>
        <w:rPr>
          <w:rFonts w:ascii="HG丸ｺﾞｼｯｸM-PRO" w:eastAsia="HG丸ｺﾞｼｯｸM-PRO"/>
        </w:rPr>
      </w:pPr>
      <w:r w:rsidRPr="00431E8A">
        <w:rPr>
          <w:rFonts w:ascii="HG丸ｺﾞｼｯｸM-PRO" w:eastAsia="HG丸ｺﾞｼｯｸM-PRO" w:hint="eastAsia"/>
        </w:rPr>
        <w:lastRenderedPageBreak/>
        <w:t>認められるもの</w:t>
      </w:r>
    </w:p>
    <w:p w:rsidR="00B333EE" w:rsidRPr="00431E8A" w:rsidRDefault="00402C4C" w:rsidP="00BD6106">
      <w:pPr>
        <w:ind w:firstLineChars="400" w:firstLine="840"/>
        <w:rPr>
          <w:rFonts w:ascii="HG丸ｺﾞｼｯｸM-PRO" w:eastAsia="HG丸ｺﾞｼｯｸM-PRO"/>
        </w:rPr>
      </w:pPr>
      <w:r w:rsidRPr="00431E8A">
        <w:rPr>
          <w:rFonts w:ascii="HG丸ｺﾞｼｯｸM-PRO" w:eastAsia="HG丸ｺﾞｼｯｸM-PRO" w:hint="eastAsia"/>
        </w:rPr>
        <w:t>・</w:t>
      </w:r>
      <w:r w:rsidR="00B333EE" w:rsidRPr="00431E8A">
        <w:rPr>
          <w:rFonts w:ascii="HG丸ｺﾞｼｯｸM-PRO" w:eastAsia="HG丸ｺﾞｼｯｸM-PRO" w:hint="eastAsia"/>
        </w:rPr>
        <w:t>その他</w:t>
      </w:r>
      <w:r w:rsidRPr="00431E8A">
        <w:rPr>
          <w:rFonts w:ascii="HG丸ｺﾞｼｯｸM-PRO" w:eastAsia="HG丸ｺﾞｼｯｸM-PRO" w:hint="eastAsia"/>
        </w:rPr>
        <w:t>学長が美術館に表記する愛称として</w:t>
      </w:r>
      <w:r w:rsidR="00B333EE" w:rsidRPr="00431E8A">
        <w:rPr>
          <w:rFonts w:ascii="HG丸ｺﾞｼｯｸM-PRO" w:eastAsia="HG丸ｺﾞｼｯｸM-PRO" w:hint="eastAsia"/>
        </w:rPr>
        <w:t>適当で</w:t>
      </w:r>
      <w:r w:rsidR="00B043D0" w:rsidRPr="00431E8A">
        <w:rPr>
          <w:rFonts w:ascii="HG丸ｺﾞｼｯｸM-PRO" w:eastAsia="HG丸ｺﾞｼｯｸM-PRO" w:hint="eastAsia"/>
        </w:rPr>
        <w:t>は</w:t>
      </w:r>
      <w:r w:rsidR="00B333EE" w:rsidRPr="00431E8A">
        <w:rPr>
          <w:rFonts w:ascii="HG丸ｺﾞｼｯｸM-PRO" w:eastAsia="HG丸ｺﾞｼｯｸM-PRO" w:hint="eastAsia"/>
        </w:rPr>
        <w:t>ないと認めるもの</w:t>
      </w:r>
    </w:p>
    <w:p w:rsidR="00B333EE" w:rsidRPr="00431E8A" w:rsidRDefault="00B333EE" w:rsidP="00BD6106">
      <w:pPr>
        <w:ind w:firstLineChars="300" w:firstLine="630"/>
        <w:rPr>
          <w:rFonts w:ascii="HG丸ｺﾞｼｯｸM-PRO" w:eastAsia="HG丸ｺﾞｼｯｸM-PRO"/>
        </w:rPr>
      </w:pPr>
      <w:r w:rsidRPr="00431E8A">
        <w:rPr>
          <w:rFonts w:ascii="HG丸ｺﾞｼｯｸM-PRO" w:eastAsia="HG丸ｺﾞｼｯｸM-PRO" w:hint="eastAsia"/>
        </w:rPr>
        <w:t>③</w:t>
      </w:r>
      <w:r w:rsidR="00BD6106" w:rsidRPr="00431E8A">
        <w:rPr>
          <w:rFonts w:ascii="HG丸ｺﾞｼｯｸM-PRO" w:eastAsia="HG丸ｺﾞｼｯｸM-PRO" w:hint="eastAsia"/>
        </w:rPr>
        <w:t xml:space="preserve">　</w:t>
      </w:r>
      <w:r w:rsidRPr="00431E8A">
        <w:rPr>
          <w:rFonts w:ascii="HG丸ｺﾞｼｯｸM-PRO" w:eastAsia="HG丸ｺﾞｼｯｸM-PRO" w:hint="eastAsia"/>
        </w:rPr>
        <w:t>愛称は</w:t>
      </w:r>
      <w:r w:rsidR="00BD6106" w:rsidRPr="00431E8A">
        <w:rPr>
          <w:rFonts w:ascii="HG丸ｺﾞｼｯｸM-PRO" w:eastAsia="HG丸ｺﾞｼｯｸM-PRO" w:hint="eastAsia"/>
        </w:rPr>
        <w:t>、佐賀大学役員会で審議</w:t>
      </w:r>
      <w:r w:rsidRPr="00431E8A">
        <w:rPr>
          <w:rFonts w:ascii="HG丸ｺﾞｼｯｸM-PRO" w:eastAsia="HG丸ｺﾞｼｯｸM-PRO" w:hint="eastAsia"/>
        </w:rPr>
        <w:t>の上、最終決定します。</w:t>
      </w:r>
    </w:p>
    <w:p w:rsidR="00B333EE" w:rsidRPr="00431E8A" w:rsidRDefault="00B333EE" w:rsidP="00BD6106">
      <w:pPr>
        <w:ind w:firstLineChars="300" w:firstLine="630"/>
        <w:rPr>
          <w:rFonts w:ascii="HG丸ｺﾞｼｯｸM-PRO" w:eastAsia="HG丸ｺﾞｼｯｸM-PRO"/>
        </w:rPr>
      </w:pPr>
      <w:r w:rsidRPr="00431E8A">
        <w:rPr>
          <w:rFonts w:ascii="HG丸ｺﾞｼｯｸM-PRO" w:eastAsia="HG丸ｺﾞｼｯｸM-PRO" w:hint="eastAsia"/>
        </w:rPr>
        <w:t>④</w:t>
      </w:r>
      <w:r w:rsidR="00BD6106" w:rsidRPr="00431E8A">
        <w:rPr>
          <w:rFonts w:ascii="HG丸ｺﾞｼｯｸM-PRO" w:eastAsia="HG丸ｺﾞｼｯｸM-PRO" w:hint="eastAsia"/>
        </w:rPr>
        <w:t xml:space="preserve">　</w:t>
      </w:r>
      <w:r w:rsidRPr="00431E8A">
        <w:rPr>
          <w:rFonts w:ascii="HG丸ｺﾞｼｯｸM-PRO" w:eastAsia="HG丸ｺﾞｼｯｸM-PRO" w:hint="eastAsia"/>
        </w:rPr>
        <w:t>混乱を避けるため、期間中の愛称変更はできません。</w:t>
      </w:r>
    </w:p>
    <w:p w:rsidR="00BD6106" w:rsidRPr="00431E8A" w:rsidRDefault="00B333EE" w:rsidP="00BD6106">
      <w:pPr>
        <w:ind w:firstLineChars="300" w:firstLine="630"/>
        <w:rPr>
          <w:rFonts w:ascii="HG丸ｺﾞｼｯｸM-PRO" w:eastAsia="HG丸ｺﾞｼｯｸM-PRO"/>
        </w:rPr>
      </w:pPr>
      <w:r w:rsidRPr="00431E8A">
        <w:rPr>
          <w:rFonts w:ascii="HG丸ｺﾞｼｯｸM-PRO" w:eastAsia="HG丸ｺﾞｼｯｸM-PRO" w:hint="eastAsia"/>
        </w:rPr>
        <w:t>⑤</w:t>
      </w:r>
      <w:r w:rsidR="00BD6106" w:rsidRPr="00431E8A">
        <w:rPr>
          <w:rFonts w:ascii="HG丸ｺﾞｼｯｸM-PRO" w:eastAsia="HG丸ｺﾞｼｯｸM-PRO" w:hint="eastAsia"/>
        </w:rPr>
        <w:t xml:space="preserve">　本学の規則</w:t>
      </w:r>
      <w:r w:rsidRPr="00431E8A">
        <w:rPr>
          <w:rFonts w:ascii="HG丸ｺﾞｼｯｸM-PRO" w:eastAsia="HG丸ｺﾞｼｯｸM-PRO" w:hint="eastAsia"/>
        </w:rPr>
        <w:t>で定められた名称は変更しないものとします。また、貸館による利</w:t>
      </w:r>
    </w:p>
    <w:p w:rsidR="00B333EE" w:rsidRPr="00431E8A" w:rsidRDefault="00B333EE" w:rsidP="00BD6106">
      <w:pPr>
        <w:ind w:firstLineChars="400" w:firstLine="840"/>
        <w:rPr>
          <w:rFonts w:ascii="HG丸ｺﾞｼｯｸM-PRO" w:eastAsia="HG丸ｺﾞｼｯｸM-PRO"/>
        </w:rPr>
      </w:pPr>
      <w:r w:rsidRPr="00431E8A">
        <w:rPr>
          <w:rFonts w:ascii="HG丸ｺﾞｼｯｸM-PRO" w:eastAsia="HG丸ｺﾞｼｯｸM-PRO" w:hint="eastAsia"/>
        </w:rPr>
        <w:t>用者に愛称の使用を義務付けることはできません。</w:t>
      </w:r>
    </w:p>
    <w:p w:rsidR="00B333EE" w:rsidRPr="00431E8A" w:rsidRDefault="00BD6106" w:rsidP="00BD6106">
      <w:pPr>
        <w:ind w:firstLineChars="100" w:firstLine="210"/>
        <w:rPr>
          <w:rFonts w:ascii="HG丸ｺﾞｼｯｸM-PRO" w:eastAsia="HG丸ｺﾞｼｯｸM-PRO"/>
        </w:rPr>
      </w:pPr>
      <w:r w:rsidRPr="00431E8A">
        <w:rPr>
          <w:rFonts w:ascii="HG丸ｺﾞｼｯｸM-PRO" w:eastAsia="HG丸ｺﾞｼｯｸM-PRO" w:hint="eastAsia"/>
        </w:rPr>
        <w:t>（４）</w:t>
      </w:r>
      <w:r w:rsidR="00B333EE" w:rsidRPr="00431E8A">
        <w:rPr>
          <w:rFonts w:ascii="HG丸ｺﾞｼｯｸM-PRO" w:eastAsia="HG丸ｺﾞｼｯｸM-PRO" w:hint="eastAsia"/>
        </w:rPr>
        <w:t>その他の特典、付帯条件等</w:t>
      </w:r>
    </w:p>
    <w:p w:rsidR="00B043D0" w:rsidRPr="00431E8A" w:rsidRDefault="00B043D0" w:rsidP="00BD6106">
      <w:pPr>
        <w:ind w:firstLineChars="500" w:firstLine="1050"/>
        <w:rPr>
          <w:rFonts w:ascii="HG丸ｺﾞｼｯｸM-PRO" w:eastAsia="HG丸ｺﾞｼｯｸM-PRO"/>
        </w:rPr>
      </w:pPr>
      <w:r w:rsidRPr="00431E8A">
        <w:rPr>
          <w:rFonts w:ascii="HG丸ｺﾞｼｯｸM-PRO" w:eastAsia="HG丸ｺﾞｼｯｸM-PRO" w:hint="eastAsia"/>
        </w:rPr>
        <w:t>ネーミングライツ・パートナー</w:t>
      </w:r>
      <w:r w:rsidR="00B333EE" w:rsidRPr="00431E8A">
        <w:rPr>
          <w:rFonts w:ascii="HG丸ｺﾞｼｯｸM-PRO" w:eastAsia="HG丸ｺﾞｼｯｸM-PRO" w:hint="eastAsia"/>
        </w:rPr>
        <w:t>には、次の各号に掲げる特典があります。（※詳</w:t>
      </w:r>
    </w:p>
    <w:p w:rsidR="00E87F40" w:rsidRPr="00431E8A" w:rsidRDefault="00B333EE" w:rsidP="00B043D0">
      <w:pPr>
        <w:ind w:firstLineChars="400" w:firstLine="840"/>
        <w:rPr>
          <w:rFonts w:ascii="HG丸ｺﾞｼｯｸM-PRO" w:eastAsia="HG丸ｺﾞｼｯｸM-PRO"/>
        </w:rPr>
      </w:pPr>
      <w:r w:rsidRPr="00431E8A">
        <w:rPr>
          <w:rFonts w:ascii="HG丸ｺﾞｼｯｸM-PRO" w:eastAsia="HG丸ｺﾞｼｯｸM-PRO" w:hint="eastAsia"/>
        </w:rPr>
        <w:t>細</w:t>
      </w:r>
      <w:r w:rsidR="00E87F40" w:rsidRPr="00431E8A">
        <w:rPr>
          <w:rFonts w:ascii="HG丸ｺﾞｼｯｸM-PRO" w:eastAsia="HG丸ｺﾞｼｯｸM-PRO" w:hint="eastAsia"/>
        </w:rPr>
        <w:t>な</w:t>
      </w:r>
      <w:r w:rsidRPr="00431E8A">
        <w:rPr>
          <w:rFonts w:ascii="HG丸ｺﾞｼｯｸM-PRO" w:eastAsia="HG丸ｺﾞｼｯｸM-PRO" w:hint="eastAsia"/>
        </w:rPr>
        <w:t>内容については、</w:t>
      </w:r>
      <w:r w:rsidR="00BD6106" w:rsidRPr="00431E8A">
        <w:rPr>
          <w:rFonts w:ascii="HG丸ｺﾞｼｯｸM-PRO" w:eastAsia="HG丸ｺﾞｼｯｸM-PRO" w:hint="eastAsia"/>
        </w:rPr>
        <w:t>本学</w:t>
      </w:r>
      <w:r w:rsidRPr="00431E8A">
        <w:rPr>
          <w:rFonts w:ascii="HG丸ｺﾞｼｯｸM-PRO" w:eastAsia="HG丸ｺﾞｼｯｸM-PRO" w:hint="eastAsia"/>
        </w:rPr>
        <w:t>と事前協議することが必要です。）なお、催し物によっ</w:t>
      </w:r>
    </w:p>
    <w:p w:rsidR="00E87F40" w:rsidRPr="00431E8A" w:rsidRDefault="00B333EE" w:rsidP="00B043D0">
      <w:pPr>
        <w:ind w:firstLineChars="400" w:firstLine="840"/>
        <w:rPr>
          <w:rFonts w:ascii="HG丸ｺﾞｼｯｸM-PRO" w:eastAsia="HG丸ｺﾞｼｯｸM-PRO"/>
        </w:rPr>
      </w:pPr>
      <w:r w:rsidRPr="00431E8A">
        <w:rPr>
          <w:rFonts w:ascii="HG丸ｺﾞｼｯｸM-PRO" w:eastAsia="HG丸ｺﾞｼｯｸM-PRO" w:hint="eastAsia"/>
        </w:rPr>
        <w:t>ては、その主催者の要請により、特典の内容が一部制限される場合があります。</w:t>
      </w:r>
    </w:p>
    <w:p w:rsidR="00B333EE" w:rsidRPr="00431E8A" w:rsidRDefault="00B333EE" w:rsidP="00B043D0">
      <w:pPr>
        <w:ind w:firstLineChars="400" w:firstLine="840"/>
        <w:rPr>
          <w:rFonts w:ascii="HG丸ｺﾞｼｯｸM-PRO" w:eastAsia="HG丸ｺﾞｼｯｸM-PRO"/>
        </w:rPr>
      </w:pPr>
      <w:r w:rsidRPr="00431E8A">
        <w:rPr>
          <w:rFonts w:ascii="HG丸ｺﾞｼｯｸM-PRO" w:eastAsia="HG丸ｺﾞｼｯｸM-PRO" w:hint="eastAsia"/>
        </w:rPr>
        <w:t>また、特典等の権利については、第三者への譲渡や転貸等はできません。</w:t>
      </w:r>
    </w:p>
    <w:p w:rsidR="00BB23C3" w:rsidRPr="00431E8A" w:rsidRDefault="00B333EE" w:rsidP="00E87F40">
      <w:pPr>
        <w:ind w:firstLineChars="300" w:firstLine="630"/>
        <w:rPr>
          <w:rFonts w:ascii="HG丸ｺﾞｼｯｸM-PRO" w:eastAsia="HG丸ｺﾞｼｯｸM-PRO"/>
        </w:rPr>
      </w:pPr>
      <w:r w:rsidRPr="00431E8A">
        <w:rPr>
          <w:rFonts w:ascii="HG丸ｺﾞｼｯｸM-PRO" w:eastAsia="HG丸ｺﾞｼｯｸM-PRO" w:hint="eastAsia"/>
        </w:rPr>
        <w:t>①</w:t>
      </w:r>
      <w:r w:rsidR="003352F4" w:rsidRPr="00431E8A">
        <w:rPr>
          <w:rFonts w:ascii="HG丸ｺﾞｼｯｸM-PRO" w:eastAsia="HG丸ｺﾞｼｯｸM-PRO" w:hint="eastAsia"/>
        </w:rPr>
        <w:t xml:space="preserve">　</w:t>
      </w:r>
      <w:r w:rsidR="00BB23C3" w:rsidRPr="00431E8A">
        <w:rPr>
          <w:rFonts w:ascii="HG丸ｺﾞｼｯｸM-PRO" w:eastAsia="HG丸ｺﾞｼｯｸM-PRO" w:hint="eastAsia"/>
        </w:rPr>
        <w:t>美術館</w:t>
      </w:r>
      <w:r w:rsidRPr="00431E8A">
        <w:rPr>
          <w:rFonts w:ascii="HG丸ｺﾞｼｯｸM-PRO" w:eastAsia="HG丸ｺﾞｼｯｸM-PRO" w:hint="eastAsia"/>
        </w:rPr>
        <w:t>内に愛称サインを設置することができます。ただし、法令、条例等に基</w:t>
      </w:r>
    </w:p>
    <w:p w:rsidR="00BB23C3" w:rsidRPr="00431E8A" w:rsidRDefault="00BB23C3" w:rsidP="00BB23C3">
      <w:pPr>
        <w:ind w:firstLineChars="300" w:firstLine="630"/>
        <w:rPr>
          <w:rFonts w:ascii="HG丸ｺﾞｼｯｸM-PRO" w:eastAsia="HG丸ｺﾞｼｯｸM-PRO"/>
        </w:rPr>
      </w:pPr>
      <w:r w:rsidRPr="00431E8A">
        <w:rPr>
          <w:rFonts w:ascii="HG丸ｺﾞｼｯｸM-PRO" w:eastAsia="HG丸ｺﾞｼｯｸM-PRO" w:hint="eastAsia"/>
        </w:rPr>
        <w:t xml:space="preserve">　</w:t>
      </w:r>
      <w:r w:rsidR="00B333EE" w:rsidRPr="00431E8A">
        <w:rPr>
          <w:rFonts w:ascii="HG丸ｺﾞｼｯｸM-PRO" w:eastAsia="HG丸ｺﾞｼｯｸM-PRO" w:hint="eastAsia"/>
        </w:rPr>
        <w:t>づく規制や施設構造により一定の制限がされる場合がありますので</w:t>
      </w:r>
      <w:r w:rsidR="00B043D0" w:rsidRPr="00431E8A">
        <w:rPr>
          <w:rFonts w:ascii="HG丸ｺﾞｼｯｸM-PRO" w:eastAsia="HG丸ｺﾞｼｯｸM-PRO" w:hint="eastAsia"/>
        </w:rPr>
        <w:t>、</w:t>
      </w:r>
      <w:r w:rsidR="00B333EE" w:rsidRPr="00431E8A">
        <w:rPr>
          <w:rFonts w:ascii="HG丸ｺﾞｼｯｸM-PRO" w:eastAsia="HG丸ｺﾞｼｯｸM-PRO" w:hint="eastAsia"/>
        </w:rPr>
        <w:t>事前に</w:t>
      </w:r>
      <w:r w:rsidR="00BA6695" w:rsidRPr="00431E8A">
        <w:rPr>
          <w:rFonts w:ascii="HG丸ｺﾞｼｯｸM-PRO" w:eastAsia="HG丸ｺﾞｼｯｸM-PRO" w:hint="eastAsia"/>
        </w:rPr>
        <w:t>本学</w:t>
      </w:r>
    </w:p>
    <w:p w:rsidR="00B333EE" w:rsidRPr="00431E8A" w:rsidRDefault="00BB23C3" w:rsidP="00BB23C3">
      <w:pPr>
        <w:ind w:firstLineChars="300" w:firstLine="630"/>
        <w:rPr>
          <w:rFonts w:ascii="HG丸ｺﾞｼｯｸM-PRO" w:eastAsia="HG丸ｺﾞｼｯｸM-PRO"/>
        </w:rPr>
      </w:pPr>
      <w:r w:rsidRPr="00431E8A">
        <w:rPr>
          <w:rFonts w:ascii="HG丸ｺﾞｼｯｸM-PRO" w:eastAsia="HG丸ｺﾞｼｯｸM-PRO" w:hint="eastAsia"/>
        </w:rPr>
        <w:t xml:space="preserve">　</w:t>
      </w:r>
      <w:r w:rsidR="00B333EE" w:rsidRPr="00431E8A">
        <w:rPr>
          <w:rFonts w:ascii="HG丸ｺﾞｼｯｸM-PRO" w:eastAsia="HG丸ｺﾞｼｯｸM-PRO" w:hint="eastAsia"/>
        </w:rPr>
        <w:t>との協議をお願いします。</w:t>
      </w:r>
    </w:p>
    <w:p w:rsidR="00B333EE" w:rsidRPr="00431E8A" w:rsidRDefault="00B333EE" w:rsidP="003352F4">
      <w:pPr>
        <w:ind w:firstLineChars="300" w:firstLine="630"/>
        <w:rPr>
          <w:rFonts w:ascii="HG丸ｺﾞｼｯｸM-PRO" w:eastAsia="HG丸ｺﾞｼｯｸM-PRO"/>
        </w:rPr>
      </w:pPr>
      <w:r w:rsidRPr="00431E8A">
        <w:rPr>
          <w:rFonts w:ascii="HG丸ｺﾞｼｯｸM-PRO" w:eastAsia="HG丸ｺﾞｼｯｸM-PRO" w:hint="eastAsia"/>
        </w:rPr>
        <w:t>②</w:t>
      </w:r>
      <w:r w:rsidR="003352F4" w:rsidRPr="00431E8A">
        <w:rPr>
          <w:rFonts w:ascii="HG丸ｺﾞｼｯｸM-PRO" w:eastAsia="HG丸ｺﾞｼｯｸM-PRO" w:hint="eastAsia"/>
        </w:rPr>
        <w:t xml:space="preserve">　本学</w:t>
      </w:r>
      <w:r w:rsidRPr="00431E8A">
        <w:rPr>
          <w:rFonts w:ascii="HG丸ｺﾞｼｯｸM-PRO" w:eastAsia="HG丸ｺﾞｼｯｸM-PRO" w:hint="eastAsia"/>
        </w:rPr>
        <w:t>の広報紙やホームページを通じて、愛称の普及と定着に努力します。</w:t>
      </w:r>
    </w:p>
    <w:p w:rsidR="006D67C6" w:rsidRPr="00431E8A" w:rsidRDefault="006D67C6" w:rsidP="003352F4">
      <w:pPr>
        <w:ind w:firstLineChars="300" w:firstLine="630"/>
        <w:rPr>
          <w:rFonts w:ascii="HG丸ｺﾞｼｯｸM-PRO" w:eastAsia="HG丸ｺﾞｼｯｸM-PRO"/>
        </w:rPr>
      </w:pPr>
      <w:r w:rsidRPr="00431E8A">
        <w:rPr>
          <w:rFonts w:ascii="HG丸ｺﾞｼｯｸM-PRO" w:eastAsia="HG丸ｺﾞｼｯｸM-PRO" w:hint="eastAsia"/>
        </w:rPr>
        <w:t>③　本学のホームページ（トップページ）にバナー広告１枠の掲載権利を付与しま</w:t>
      </w:r>
    </w:p>
    <w:p w:rsidR="006D67C6" w:rsidRPr="00431E8A" w:rsidRDefault="006D67C6" w:rsidP="006D67C6">
      <w:pPr>
        <w:ind w:firstLineChars="400" w:firstLine="840"/>
        <w:rPr>
          <w:rFonts w:ascii="HG丸ｺﾞｼｯｸM-PRO" w:eastAsia="HG丸ｺﾞｼｯｸM-PRO"/>
        </w:rPr>
      </w:pPr>
      <w:r w:rsidRPr="00431E8A">
        <w:rPr>
          <w:rFonts w:ascii="HG丸ｺﾞｼｯｸM-PRO" w:eastAsia="HG丸ｺﾞｼｯｸM-PRO" w:hint="eastAsia"/>
        </w:rPr>
        <w:t>す。</w:t>
      </w:r>
    </w:p>
    <w:p w:rsidR="006D67C6" w:rsidRPr="00431E8A" w:rsidRDefault="006D67C6" w:rsidP="006D67C6">
      <w:pPr>
        <w:rPr>
          <w:rFonts w:ascii="HG丸ｺﾞｼｯｸM-PRO" w:eastAsia="HG丸ｺﾞｼｯｸM-PRO"/>
        </w:rPr>
      </w:pPr>
      <w:r w:rsidRPr="00431E8A">
        <w:rPr>
          <w:rFonts w:ascii="HG丸ｺﾞｼｯｸM-PRO" w:eastAsia="HG丸ｺﾞｼｯｸM-PRO" w:hint="eastAsia"/>
        </w:rPr>
        <w:t xml:space="preserve">　　　④　美術館の運営に支障のない範囲で、年間１２日の優先使用権利を付与します。</w:t>
      </w:r>
    </w:p>
    <w:p w:rsidR="00B043D0" w:rsidRPr="00431E8A" w:rsidRDefault="006D67C6" w:rsidP="003352F4">
      <w:pPr>
        <w:ind w:firstLineChars="300" w:firstLine="630"/>
        <w:rPr>
          <w:rFonts w:ascii="HG丸ｺﾞｼｯｸM-PRO" w:eastAsia="HG丸ｺﾞｼｯｸM-PRO"/>
        </w:rPr>
      </w:pPr>
      <w:r w:rsidRPr="00431E8A">
        <w:rPr>
          <w:rFonts w:ascii="HG丸ｺﾞｼｯｸM-PRO" w:eastAsia="HG丸ｺﾞｼｯｸM-PRO" w:hint="eastAsia"/>
        </w:rPr>
        <w:t>⑤</w:t>
      </w:r>
      <w:r w:rsidR="003352F4" w:rsidRPr="00431E8A">
        <w:rPr>
          <w:rFonts w:ascii="HG丸ｺﾞｼｯｸM-PRO" w:eastAsia="HG丸ｺﾞｼｯｸM-PRO" w:hint="eastAsia"/>
        </w:rPr>
        <w:t xml:space="preserve">　</w:t>
      </w:r>
      <w:r w:rsidR="00B043D0" w:rsidRPr="00431E8A">
        <w:rPr>
          <w:rFonts w:ascii="HG丸ｺﾞｼｯｸM-PRO" w:eastAsia="HG丸ｺﾞｼｯｸM-PRO" w:hint="eastAsia"/>
        </w:rPr>
        <w:t>ネーミングライツ・パートナー</w:t>
      </w:r>
      <w:r w:rsidR="00B333EE" w:rsidRPr="00431E8A">
        <w:rPr>
          <w:rFonts w:ascii="HG丸ｺﾞｼｯｸM-PRO" w:eastAsia="HG丸ｺﾞｼｯｸM-PRO" w:hint="eastAsia"/>
        </w:rPr>
        <w:t>自身も</w:t>
      </w:r>
      <w:r w:rsidR="00B043D0" w:rsidRPr="00431E8A">
        <w:rPr>
          <w:rFonts w:ascii="HG丸ｺﾞｼｯｸM-PRO" w:eastAsia="HG丸ｺﾞｼｯｸM-PRO" w:hint="eastAsia"/>
        </w:rPr>
        <w:t>ネーミングライツ・パートナー</w:t>
      </w:r>
      <w:r w:rsidR="00B333EE" w:rsidRPr="00431E8A">
        <w:rPr>
          <w:rFonts w:ascii="HG丸ｺﾞｼｯｸM-PRO" w:eastAsia="HG丸ｺﾞｼｯｸM-PRO" w:hint="eastAsia"/>
        </w:rPr>
        <w:t>であるこ</w:t>
      </w:r>
    </w:p>
    <w:p w:rsidR="00B333EE" w:rsidRPr="00431E8A" w:rsidRDefault="00B333EE" w:rsidP="00B043D0">
      <w:pPr>
        <w:ind w:firstLineChars="400" w:firstLine="840"/>
        <w:rPr>
          <w:rFonts w:ascii="HG丸ｺﾞｼｯｸM-PRO" w:eastAsia="HG丸ｺﾞｼｯｸM-PRO"/>
        </w:rPr>
      </w:pPr>
      <w:r w:rsidRPr="00431E8A">
        <w:rPr>
          <w:rFonts w:ascii="HG丸ｺﾞｼｯｸM-PRO" w:eastAsia="HG丸ｺﾞｼｯｸM-PRO" w:hint="eastAsia"/>
        </w:rPr>
        <w:t>とをＰＲすることができます。</w:t>
      </w:r>
    </w:p>
    <w:p w:rsidR="000A64E4" w:rsidRPr="00431E8A" w:rsidRDefault="00BB23C3" w:rsidP="00BB23C3">
      <w:pPr>
        <w:rPr>
          <w:rFonts w:ascii="HG丸ｺﾞｼｯｸM-PRO" w:eastAsia="HG丸ｺﾞｼｯｸM-PRO"/>
        </w:rPr>
      </w:pPr>
      <w:r w:rsidRPr="00431E8A">
        <w:rPr>
          <w:rFonts w:ascii="HG丸ｺﾞｼｯｸM-PRO" w:eastAsia="HG丸ｺﾞｼｯｸM-PRO" w:hint="eastAsia"/>
        </w:rPr>
        <w:t xml:space="preserve">　　　⑥　ＣＳＲ</w:t>
      </w:r>
      <w:r w:rsidR="000D6402" w:rsidRPr="00431E8A">
        <w:rPr>
          <w:rFonts w:ascii="HG丸ｺﾞｼｯｸM-PRO" w:eastAsia="HG丸ｺﾞｼｯｸM-PRO" w:hint="eastAsia"/>
        </w:rPr>
        <w:t>（Corporate Social Responsibility）</w:t>
      </w:r>
      <w:r w:rsidRPr="00431E8A">
        <w:rPr>
          <w:rFonts w:ascii="HG丸ｺﾞｼｯｸM-PRO" w:eastAsia="HG丸ｺﾞｼｯｸM-PRO" w:hint="eastAsia"/>
        </w:rPr>
        <w:t>活動等への協力として、本学教職</w:t>
      </w:r>
    </w:p>
    <w:p w:rsidR="00BB23C3" w:rsidRPr="00431E8A" w:rsidRDefault="00BB23C3" w:rsidP="00BB23C3">
      <w:pPr>
        <w:ind w:firstLineChars="400" w:firstLine="840"/>
        <w:rPr>
          <w:rFonts w:ascii="HG丸ｺﾞｼｯｸM-PRO" w:eastAsia="HG丸ｺﾞｼｯｸM-PRO"/>
        </w:rPr>
      </w:pPr>
      <w:r w:rsidRPr="00431E8A">
        <w:rPr>
          <w:rFonts w:ascii="HG丸ｺﾞｼｯｸM-PRO" w:eastAsia="HG丸ｺﾞｼｯｸM-PRO" w:hint="eastAsia"/>
        </w:rPr>
        <w:t>員を講演者として派遣する等の便宜を図ります。</w:t>
      </w:r>
    </w:p>
    <w:p w:rsidR="00B333EE" w:rsidRPr="00431E8A" w:rsidRDefault="00BB23C3" w:rsidP="003352F4">
      <w:pPr>
        <w:ind w:firstLineChars="300" w:firstLine="630"/>
        <w:rPr>
          <w:rFonts w:ascii="HG丸ｺﾞｼｯｸM-PRO" w:eastAsia="HG丸ｺﾞｼｯｸM-PRO"/>
        </w:rPr>
      </w:pPr>
      <w:r w:rsidRPr="00431E8A">
        <w:rPr>
          <w:rFonts w:ascii="HG丸ｺﾞｼｯｸM-PRO" w:eastAsia="HG丸ｺﾞｼｯｸM-PRO" w:hint="eastAsia"/>
        </w:rPr>
        <w:t>⑦</w:t>
      </w:r>
      <w:r w:rsidR="003352F4" w:rsidRPr="00431E8A">
        <w:rPr>
          <w:rFonts w:ascii="HG丸ｺﾞｼｯｸM-PRO" w:eastAsia="HG丸ｺﾞｼｯｸM-PRO" w:hint="eastAsia"/>
        </w:rPr>
        <w:t xml:space="preserve">　</w:t>
      </w:r>
      <w:r w:rsidR="00B333EE" w:rsidRPr="00431E8A">
        <w:rPr>
          <w:rFonts w:ascii="HG丸ｺﾞｼｯｸM-PRO" w:eastAsia="HG丸ｺﾞｼｯｸM-PRO" w:hint="eastAsia"/>
        </w:rPr>
        <w:t>その他、希望される特典等（付帯条件）があれば提案することができます。</w:t>
      </w:r>
    </w:p>
    <w:p w:rsidR="00B333EE" w:rsidRPr="00431E8A" w:rsidRDefault="003352F4" w:rsidP="003352F4">
      <w:pPr>
        <w:ind w:firstLineChars="100" w:firstLine="210"/>
        <w:rPr>
          <w:rFonts w:ascii="HG丸ｺﾞｼｯｸM-PRO" w:eastAsia="HG丸ｺﾞｼｯｸM-PRO"/>
        </w:rPr>
      </w:pPr>
      <w:r w:rsidRPr="00431E8A">
        <w:rPr>
          <w:rFonts w:ascii="HG丸ｺﾞｼｯｸM-PRO" w:eastAsia="HG丸ｺﾞｼｯｸM-PRO" w:hint="eastAsia"/>
        </w:rPr>
        <w:t>（５）</w:t>
      </w:r>
      <w:r w:rsidR="00B333EE" w:rsidRPr="00431E8A">
        <w:rPr>
          <w:rFonts w:ascii="HG丸ｺﾞｼｯｸM-PRO" w:eastAsia="HG丸ｺﾞｼｯｸM-PRO" w:hint="eastAsia"/>
        </w:rPr>
        <w:t>愛称の表示、使用等に伴う費用負担</w:t>
      </w:r>
    </w:p>
    <w:p w:rsidR="00621DB9" w:rsidRPr="00431E8A" w:rsidRDefault="00621DB9" w:rsidP="00C670E2">
      <w:pPr>
        <w:ind w:firstLineChars="400" w:firstLine="840"/>
        <w:rPr>
          <w:rFonts w:ascii="HG丸ｺﾞｼｯｸM-PRO" w:eastAsia="HG丸ｺﾞｼｯｸM-PRO"/>
        </w:rPr>
      </w:pPr>
      <w:r w:rsidRPr="00431E8A">
        <w:rPr>
          <w:rFonts w:ascii="HG丸ｺﾞｼｯｸM-PRO" w:eastAsia="HG丸ｺﾞｼｯｸM-PRO" w:hint="eastAsia"/>
        </w:rPr>
        <w:t>美術館</w:t>
      </w:r>
      <w:r w:rsidR="006D67C6" w:rsidRPr="00431E8A">
        <w:rPr>
          <w:rFonts w:ascii="HG丸ｺﾞｼｯｸM-PRO" w:eastAsia="HG丸ｺﾞｼｯｸM-PRO" w:hint="eastAsia"/>
        </w:rPr>
        <w:t>の</w:t>
      </w:r>
      <w:r w:rsidR="00B333EE" w:rsidRPr="00431E8A">
        <w:rPr>
          <w:rFonts w:ascii="HG丸ｺﾞｼｯｸM-PRO" w:eastAsia="HG丸ｺﾞｼｯｸM-PRO" w:hint="eastAsia"/>
        </w:rPr>
        <w:t>愛称サイン及び案内看板等の設置、変更及び契約期間満了後の</w:t>
      </w:r>
      <w:r w:rsidR="006D67C6" w:rsidRPr="00431E8A">
        <w:rPr>
          <w:rFonts w:ascii="HG丸ｺﾞｼｯｸM-PRO" w:eastAsia="HG丸ｺﾞｼｯｸM-PRO" w:hint="eastAsia"/>
        </w:rPr>
        <w:t>原</w:t>
      </w:r>
      <w:r w:rsidR="00B333EE" w:rsidRPr="00431E8A">
        <w:rPr>
          <w:rFonts w:ascii="HG丸ｺﾞｼｯｸM-PRO" w:eastAsia="HG丸ｺﾞｼｯｸM-PRO" w:hint="eastAsia"/>
        </w:rPr>
        <w:t>状回復</w:t>
      </w:r>
    </w:p>
    <w:p w:rsidR="00621DB9" w:rsidRPr="00431E8A" w:rsidRDefault="00621DB9" w:rsidP="006D67C6">
      <w:pPr>
        <w:rPr>
          <w:rFonts w:ascii="HG丸ｺﾞｼｯｸM-PRO" w:eastAsia="HG丸ｺﾞｼｯｸM-PRO"/>
        </w:rPr>
      </w:pPr>
      <w:r w:rsidRPr="00431E8A">
        <w:rPr>
          <w:rFonts w:ascii="HG丸ｺﾞｼｯｸM-PRO" w:eastAsia="HG丸ｺﾞｼｯｸM-PRO" w:hint="eastAsia"/>
        </w:rPr>
        <w:t xml:space="preserve">　　　</w:t>
      </w:r>
      <w:r w:rsidR="00B333EE" w:rsidRPr="00431E8A">
        <w:rPr>
          <w:rFonts w:ascii="HG丸ｺﾞｼｯｸM-PRO" w:eastAsia="HG丸ｺﾞｼｯｸM-PRO" w:hint="eastAsia"/>
        </w:rPr>
        <w:t>に係る費用は</w:t>
      </w:r>
      <w:r w:rsidR="00B043D0" w:rsidRPr="00431E8A">
        <w:rPr>
          <w:rFonts w:ascii="HG丸ｺﾞｼｯｸM-PRO" w:eastAsia="HG丸ｺﾞｼｯｸM-PRO" w:hint="eastAsia"/>
        </w:rPr>
        <w:t>ネーミングライツ・パートナー</w:t>
      </w:r>
      <w:r w:rsidR="00B333EE" w:rsidRPr="00431E8A">
        <w:rPr>
          <w:rFonts w:ascii="HG丸ｺﾞｼｯｸM-PRO" w:eastAsia="HG丸ｺﾞｼｯｸM-PRO" w:hint="eastAsia"/>
        </w:rPr>
        <w:t>の負担とします。（命名権料の他に別途</w:t>
      </w:r>
    </w:p>
    <w:p w:rsidR="00621DB9" w:rsidRPr="00431E8A" w:rsidRDefault="00621DB9" w:rsidP="006D67C6">
      <w:pPr>
        <w:rPr>
          <w:rFonts w:ascii="HG丸ｺﾞｼｯｸM-PRO" w:eastAsia="HG丸ｺﾞｼｯｸM-PRO"/>
        </w:rPr>
      </w:pPr>
      <w:r w:rsidRPr="00431E8A">
        <w:rPr>
          <w:rFonts w:ascii="HG丸ｺﾞｼｯｸM-PRO" w:eastAsia="HG丸ｺﾞｼｯｸM-PRO" w:hint="eastAsia"/>
        </w:rPr>
        <w:t xml:space="preserve">　　　</w:t>
      </w:r>
      <w:r w:rsidR="00B333EE" w:rsidRPr="00431E8A">
        <w:rPr>
          <w:rFonts w:ascii="HG丸ｺﾞｼｯｸM-PRO" w:eastAsia="HG丸ｺﾞｼｯｸM-PRO" w:hint="eastAsia"/>
        </w:rPr>
        <w:t>ご負担いただきます</w:t>
      </w:r>
      <w:r w:rsidRPr="00431E8A">
        <w:rPr>
          <w:rFonts w:ascii="HG丸ｺﾞｼｯｸM-PRO" w:eastAsia="HG丸ｺﾞｼｯｸM-PRO" w:hint="eastAsia"/>
        </w:rPr>
        <w:t>。</w:t>
      </w:r>
      <w:r w:rsidR="00B333EE" w:rsidRPr="00431E8A">
        <w:rPr>
          <w:rFonts w:ascii="HG丸ｺﾞｼｯｸM-PRO" w:eastAsia="HG丸ｺﾞｼｯｸM-PRO" w:hint="eastAsia"/>
        </w:rPr>
        <w:t>）なお、</w:t>
      </w:r>
      <w:r w:rsidRPr="00431E8A">
        <w:rPr>
          <w:rFonts w:ascii="HG丸ｺﾞｼｯｸM-PRO" w:eastAsia="HG丸ｺﾞｼｯｸM-PRO" w:hint="eastAsia"/>
        </w:rPr>
        <w:t>美術館</w:t>
      </w:r>
      <w:r w:rsidR="006D67C6" w:rsidRPr="00431E8A">
        <w:rPr>
          <w:rFonts w:ascii="HG丸ｺﾞｼｯｸM-PRO" w:eastAsia="HG丸ｺﾞｼｯｸM-PRO" w:hint="eastAsia"/>
        </w:rPr>
        <w:t>の</w:t>
      </w:r>
      <w:r w:rsidR="00B333EE" w:rsidRPr="00431E8A">
        <w:rPr>
          <w:rFonts w:ascii="HG丸ｺﾞｼｯｸM-PRO" w:eastAsia="HG丸ｺﾞｼｯｸM-PRO" w:hint="eastAsia"/>
        </w:rPr>
        <w:t>愛称サインや案内看板などの内容（デザイン</w:t>
      </w:r>
    </w:p>
    <w:p w:rsidR="00621DB9" w:rsidRPr="00431E8A" w:rsidRDefault="00B333EE" w:rsidP="00C670E2">
      <w:pPr>
        <w:ind w:firstLineChars="300" w:firstLine="630"/>
        <w:rPr>
          <w:rFonts w:ascii="HG丸ｺﾞｼｯｸM-PRO" w:eastAsia="HG丸ｺﾞｼｯｸM-PRO"/>
        </w:rPr>
      </w:pPr>
      <w:r w:rsidRPr="00431E8A">
        <w:rPr>
          <w:rFonts w:ascii="HG丸ｺﾞｼｯｸM-PRO" w:eastAsia="HG丸ｺﾞｼｯｸM-PRO" w:hint="eastAsia"/>
        </w:rPr>
        <w:t>や大きさ等）や設置場所については、</w:t>
      </w:r>
      <w:r w:rsidR="00C670E2" w:rsidRPr="00431E8A">
        <w:rPr>
          <w:rFonts w:ascii="HG丸ｺﾞｼｯｸM-PRO" w:eastAsia="HG丸ｺﾞｼｯｸM-PRO" w:hint="eastAsia"/>
        </w:rPr>
        <w:t>本学</w:t>
      </w:r>
      <w:r w:rsidR="006D67C6" w:rsidRPr="00431E8A">
        <w:rPr>
          <w:rFonts w:ascii="HG丸ｺﾞｼｯｸM-PRO" w:eastAsia="HG丸ｺﾞｼｯｸM-PRO" w:hint="eastAsia"/>
        </w:rPr>
        <w:t>と協議をして決定するものとします。ま</w:t>
      </w:r>
    </w:p>
    <w:p w:rsidR="00621DB9" w:rsidRPr="00431E8A" w:rsidRDefault="006D67C6" w:rsidP="00C670E2">
      <w:pPr>
        <w:ind w:firstLineChars="300" w:firstLine="630"/>
        <w:rPr>
          <w:rFonts w:ascii="HG丸ｺﾞｼｯｸM-PRO" w:eastAsia="HG丸ｺﾞｼｯｸM-PRO"/>
        </w:rPr>
      </w:pPr>
      <w:r w:rsidRPr="00431E8A">
        <w:rPr>
          <w:rFonts w:ascii="HG丸ｺﾞｼｯｸM-PRO" w:eastAsia="HG丸ｺﾞｼｯｸM-PRO" w:hint="eastAsia"/>
        </w:rPr>
        <w:t>た、</w:t>
      </w:r>
      <w:r w:rsidR="00B333EE" w:rsidRPr="00431E8A">
        <w:rPr>
          <w:rFonts w:ascii="HG丸ｺﾞｼｯｸM-PRO" w:eastAsia="HG丸ｺﾞｼｯｸM-PRO" w:hint="eastAsia"/>
        </w:rPr>
        <w:t>愛称</w:t>
      </w:r>
      <w:r w:rsidRPr="00431E8A">
        <w:rPr>
          <w:rFonts w:ascii="HG丸ｺﾞｼｯｸM-PRO" w:eastAsia="HG丸ｺﾞｼｯｸM-PRO" w:hint="eastAsia"/>
        </w:rPr>
        <w:t>の</w:t>
      </w:r>
      <w:r w:rsidR="00B333EE" w:rsidRPr="00431E8A">
        <w:rPr>
          <w:rFonts w:ascii="HG丸ｺﾞｼｯｸM-PRO" w:eastAsia="HG丸ｺﾞｼｯｸM-PRO" w:hint="eastAsia"/>
        </w:rPr>
        <w:t>使用開始日において、表示</w:t>
      </w:r>
      <w:r w:rsidRPr="00431E8A">
        <w:rPr>
          <w:rFonts w:ascii="HG丸ｺﾞｼｯｸM-PRO" w:eastAsia="HG丸ｺﾞｼｯｸM-PRO" w:hint="eastAsia"/>
        </w:rPr>
        <w:t>の</w:t>
      </w:r>
      <w:r w:rsidR="00B333EE" w:rsidRPr="00431E8A">
        <w:rPr>
          <w:rFonts w:ascii="HG丸ｺﾞｼｯｸM-PRO" w:eastAsia="HG丸ｺﾞｼｯｸM-PRO" w:hint="eastAsia"/>
        </w:rPr>
        <w:t>変更が完了していない場合においても、使</w:t>
      </w:r>
    </w:p>
    <w:p w:rsidR="00B333EE" w:rsidRPr="00431E8A" w:rsidRDefault="00B333EE" w:rsidP="00C670E2">
      <w:pPr>
        <w:ind w:firstLineChars="300" w:firstLine="630"/>
        <w:rPr>
          <w:rFonts w:ascii="HG丸ｺﾞｼｯｸM-PRO" w:eastAsia="HG丸ｺﾞｼｯｸM-PRO"/>
        </w:rPr>
      </w:pPr>
      <w:r w:rsidRPr="00431E8A">
        <w:rPr>
          <w:rFonts w:ascii="HG丸ｺﾞｼｯｸM-PRO" w:eastAsia="HG丸ｺﾞｼｯｸM-PRO" w:hint="eastAsia"/>
        </w:rPr>
        <w:t>用期間及び命名権料に変更はありません。</w:t>
      </w:r>
    </w:p>
    <w:tbl>
      <w:tblPr>
        <w:tblStyle w:val="a3"/>
        <w:tblW w:w="0" w:type="auto"/>
        <w:tblInd w:w="817" w:type="dxa"/>
        <w:tblLook w:val="04A0" w:firstRow="1" w:lastRow="0" w:firstColumn="1" w:lastColumn="0" w:noHBand="0" w:noVBand="1"/>
      </w:tblPr>
      <w:tblGrid>
        <w:gridCol w:w="2977"/>
        <w:gridCol w:w="2977"/>
        <w:gridCol w:w="1931"/>
      </w:tblGrid>
      <w:tr w:rsidR="00431E8A" w:rsidRPr="00431E8A" w:rsidTr="00C670E2">
        <w:tc>
          <w:tcPr>
            <w:tcW w:w="2977"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区分</w:t>
            </w:r>
          </w:p>
        </w:tc>
        <w:tc>
          <w:tcPr>
            <w:tcW w:w="2977"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費用負担</w:t>
            </w:r>
          </w:p>
        </w:tc>
        <w:tc>
          <w:tcPr>
            <w:tcW w:w="1931"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備考</w:t>
            </w:r>
          </w:p>
        </w:tc>
      </w:tr>
      <w:tr w:rsidR="00431E8A" w:rsidRPr="00431E8A" w:rsidTr="00C670E2">
        <w:tc>
          <w:tcPr>
            <w:tcW w:w="2977"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看板の表示変更</w:t>
            </w:r>
          </w:p>
        </w:tc>
        <w:tc>
          <w:tcPr>
            <w:tcW w:w="2977"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ネーミングライツ・パートナー</w:t>
            </w:r>
          </w:p>
        </w:tc>
        <w:tc>
          <w:tcPr>
            <w:tcW w:w="1931" w:type="dxa"/>
          </w:tcPr>
          <w:p w:rsidR="00C670E2" w:rsidRPr="00431E8A" w:rsidRDefault="00C670E2" w:rsidP="00B333EE">
            <w:pPr>
              <w:rPr>
                <w:rFonts w:ascii="HG丸ｺﾞｼｯｸM-PRO" w:eastAsia="HG丸ｺﾞｼｯｸM-PRO"/>
                <w:sz w:val="18"/>
                <w:szCs w:val="18"/>
              </w:rPr>
            </w:pPr>
          </w:p>
        </w:tc>
      </w:tr>
      <w:tr w:rsidR="00431E8A" w:rsidRPr="00431E8A" w:rsidTr="00C670E2">
        <w:tc>
          <w:tcPr>
            <w:tcW w:w="2977"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印刷物、ホームページの表示変更</w:t>
            </w:r>
          </w:p>
        </w:tc>
        <w:tc>
          <w:tcPr>
            <w:tcW w:w="2977"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本学</w:t>
            </w:r>
          </w:p>
        </w:tc>
        <w:tc>
          <w:tcPr>
            <w:tcW w:w="1931" w:type="dxa"/>
          </w:tcPr>
          <w:p w:rsidR="00C670E2" w:rsidRPr="00431E8A" w:rsidRDefault="00C670E2" w:rsidP="00B333EE">
            <w:pPr>
              <w:rPr>
                <w:rFonts w:ascii="HG丸ｺﾞｼｯｸM-PRO" w:eastAsia="HG丸ｺﾞｼｯｸM-PRO"/>
                <w:sz w:val="18"/>
                <w:szCs w:val="18"/>
              </w:rPr>
            </w:pPr>
            <w:r w:rsidRPr="00431E8A">
              <w:rPr>
                <w:rFonts w:ascii="HG丸ｺﾞｼｯｸM-PRO" w:eastAsia="HG丸ｺﾞｼｯｸM-PRO" w:hint="eastAsia"/>
                <w:sz w:val="18"/>
                <w:szCs w:val="18"/>
              </w:rPr>
              <w:t>新規作成分を対象</w:t>
            </w:r>
          </w:p>
        </w:tc>
      </w:tr>
    </w:tbl>
    <w:p w:rsidR="00B333EE" w:rsidRPr="00431E8A" w:rsidRDefault="00C670E2" w:rsidP="00C670E2">
      <w:pPr>
        <w:ind w:firstLineChars="100" w:firstLine="210"/>
        <w:rPr>
          <w:rFonts w:ascii="HG丸ｺﾞｼｯｸM-PRO" w:eastAsia="HG丸ｺﾞｼｯｸM-PRO"/>
        </w:rPr>
      </w:pPr>
      <w:r w:rsidRPr="00431E8A">
        <w:rPr>
          <w:rFonts w:ascii="HG丸ｺﾞｼｯｸM-PRO" w:eastAsia="HG丸ｺﾞｼｯｸM-PRO" w:hint="eastAsia"/>
        </w:rPr>
        <w:t>（６）</w:t>
      </w:r>
      <w:r w:rsidR="00B333EE" w:rsidRPr="00431E8A">
        <w:rPr>
          <w:rFonts w:ascii="HG丸ｺﾞｼｯｸM-PRO" w:eastAsia="HG丸ｺﾞｼｯｸM-PRO" w:hint="eastAsia"/>
        </w:rPr>
        <w:t>募集期間</w:t>
      </w:r>
    </w:p>
    <w:p w:rsidR="00431E8A" w:rsidRPr="00431E8A" w:rsidRDefault="00B333EE" w:rsidP="00A848A4">
      <w:pPr>
        <w:ind w:leftChars="200" w:left="420" w:firstLineChars="200" w:firstLine="420"/>
        <w:rPr>
          <w:rFonts w:ascii="HG丸ｺﾞｼｯｸM-PRO" w:eastAsia="HG丸ｺﾞｼｯｸM-PRO" w:hint="eastAsia"/>
        </w:rPr>
      </w:pPr>
      <w:r w:rsidRPr="00431E8A">
        <w:rPr>
          <w:rFonts w:ascii="HG丸ｺﾞｼｯｸM-PRO" w:eastAsia="HG丸ｺﾞｼｯｸM-PRO" w:hint="eastAsia"/>
        </w:rPr>
        <w:t>平成2</w:t>
      </w:r>
      <w:r w:rsidR="00C670E2" w:rsidRPr="00431E8A">
        <w:rPr>
          <w:rFonts w:ascii="HG丸ｺﾞｼｯｸM-PRO" w:eastAsia="HG丸ｺﾞｼｯｸM-PRO" w:hint="eastAsia"/>
        </w:rPr>
        <w:t>５</w:t>
      </w:r>
      <w:r w:rsidRPr="00431E8A">
        <w:rPr>
          <w:rFonts w:ascii="HG丸ｺﾞｼｯｸM-PRO" w:eastAsia="HG丸ｺﾞｼｯｸM-PRO" w:hint="eastAsia"/>
        </w:rPr>
        <w:t>年</w:t>
      </w:r>
      <w:r w:rsidR="00A848A4" w:rsidRPr="00431E8A">
        <w:rPr>
          <w:rFonts w:ascii="HG丸ｺﾞｼｯｸM-PRO" w:eastAsia="HG丸ｺﾞｼｯｸM-PRO" w:hint="eastAsia"/>
        </w:rPr>
        <w:t>１２</w:t>
      </w:r>
      <w:r w:rsidRPr="00431E8A">
        <w:rPr>
          <w:rFonts w:ascii="HG丸ｺﾞｼｯｸM-PRO" w:eastAsia="HG丸ｺﾞｼｯｸM-PRO" w:hint="eastAsia"/>
        </w:rPr>
        <w:t>月</w:t>
      </w:r>
      <w:r w:rsidR="00431E8A" w:rsidRPr="00431E8A">
        <w:rPr>
          <w:rFonts w:ascii="HG丸ｺﾞｼｯｸM-PRO" w:eastAsia="HG丸ｺﾞｼｯｸM-PRO" w:hint="eastAsia"/>
        </w:rPr>
        <w:t>４</w:t>
      </w:r>
      <w:r w:rsidRPr="00431E8A">
        <w:rPr>
          <w:rFonts w:ascii="HG丸ｺﾞｼｯｸM-PRO" w:eastAsia="HG丸ｺﾞｼｯｸM-PRO" w:hint="eastAsia"/>
        </w:rPr>
        <w:t>日（</w:t>
      </w:r>
      <w:r w:rsidR="00431E8A" w:rsidRPr="00431E8A">
        <w:rPr>
          <w:rFonts w:ascii="HG丸ｺﾞｼｯｸM-PRO" w:eastAsia="HG丸ｺﾞｼｯｸM-PRO" w:hint="eastAsia"/>
        </w:rPr>
        <w:t>水</w:t>
      </w:r>
      <w:r w:rsidRPr="00431E8A">
        <w:rPr>
          <w:rFonts w:ascii="HG丸ｺﾞｼｯｸM-PRO" w:eastAsia="HG丸ｺﾞｼｯｸM-PRO" w:hint="eastAsia"/>
        </w:rPr>
        <w:t>）から</w:t>
      </w:r>
      <w:r w:rsidR="00A848A4" w:rsidRPr="00431E8A">
        <w:rPr>
          <w:rFonts w:ascii="HG丸ｺﾞｼｯｸM-PRO" w:eastAsia="HG丸ｺﾞｼｯｸM-PRO" w:hint="eastAsia"/>
        </w:rPr>
        <w:t>随時受け付けます</w:t>
      </w:r>
      <w:r w:rsidR="00BA6695" w:rsidRPr="00431E8A">
        <w:rPr>
          <w:rFonts w:ascii="HG丸ｺﾞｼｯｸM-PRO" w:eastAsia="HG丸ｺﾞｼｯｸM-PRO" w:hint="eastAsia"/>
        </w:rPr>
        <w:t>。</w:t>
      </w:r>
      <w:r w:rsidRPr="00431E8A">
        <w:rPr>
          <w:rFonts w:ascii="HG丸ｺﾞｼｯｸM-PRO" w:eastAsia="HG丸ｺﾞｼｯｸM-PRO" w:hint="eastAsia"/>
        </w:rPr>
        <w:t>なお、持参の場合の受付時間</w:t>
      </w:r>
    </w:p>
    <w:p w:rsidR="00B333EE" w:rsidRPr="00431E8A" w:rsidRDefault="00B333EE" w:rsidP="00A848A4">
      <w:pPr>
        <w:ind w:firstLineChars="300" w:firstLine="630"/>
        <w:rPr>
          <w:rFonts w:ascii="HG丸ｺﾞｼｯｸM-PRO" w:eastAsia="HG丸ｺﾞｼｯｸM-PRO"/>
        </w:rPr>
      </w:pPr>
      <w:r w:rsidRPr="00431E8A">
        <w:rPr>
          <w:rFonts w:ascii="HG丸ｺﾞｼｯｸM-PRO" w:eastAsia="HG丸ｺﾞｼｯｸM-PRO" w:hint="eastAsia"/>
        </w:rPr>
        <w:t>は土、日</w:t>
      </w:r>
      <w:r w:rsidR="00BA6695" w:rsidRPr="00431E8A">
        <w:rPr>
          <w:rFonts w:ascii="HG丸ｺﾞｼｯｸM-PRO" w:eastAsia="HG丸ｺﾞｼｯｸM-PRO" w:hint="eastAsia"/>
        </w:rPr>
        <w:t>及び</w:t>
      </w:r>
      <w:r w:rsidRPr="00431E8A">
        <w:rPr>
          <w:rFonts w:ascii="HG丸ｺﾞｼｯｸM-PRO" w:eastAsia="HG丸ｺﾞｼｯｸM-PRO" w:hint="eastAsia"/>
        </w:rPr>
        <w:t>祝日を除く午前9時から午後5時までとします。</w:t>
      </w:r>
    </w:p>
    <w:p w:rsidR="00B333EE" w:rsidRPr="00431E8A" w:rsidRDefault="00C670E2" w:rsidP="00C670E2">
      <w:pPr>
        <w:ind w:firstLineChars="100" w:firstLine="210"/>
        <w:rPr>
          <w:rFonts w:ascii="HG丸ｺﾞｼｯｸM-PRO" w:eastAsia="HG丸ｺﾞｼｯｸM-PRO"/>
        </w:rPr>
      </w:pPr>
      <w:r w:rsidRPr="00431E8A">
        <w:rPr>
          <w:rFonts w:ascii="HG丸ｺﾞｼｯｸM-PRO" w:eastAsia="HG丸ｺﾞｼｯｸM-PRO" w:hint="eastAsia"/>
        </w:rPr>
        <w:lastRenderedPageBreak/>
        <w:t>（７）</w:t>
      </w:r>
      <w:r w:rsidR="00B333EE" w:rsidRPr="00431E8A">
        <w:rPr>
          <w:rFonts w:ascii="HG丸ｺﾞｼｯｸM-PRO" w:eastAsia="HG丸ｺﾞｼｯｸM-PRO" w:hint="eastAsia"/>
        </w:rPr>
        <w:t>応募時の提出書類</w:t>
      </w:r>
    </w:p>
    <w:p w:rsidR="00B333EE" w:rsidRPr="00431E8A" w:rsidRDefault="00B333EE" w:rsidP="00C670E2">
      <w:pPr>
        <w:ind w:firstLineChars="300" w:firstLine="630"/>
        <w:rPr>
          <w:rFonts w:ascii="HG丸ｺﾞｼｯｸM-PRO" w:eastAsia="HG丸ｺﾞｼｯｸM-PRO"/>
        </w:rPr>
      </w:pPr>
      <w:r w:rsidRPr="00431E8A">
        <w:rPr>
          <w:rFonts w:ascii="HG丸ｺﾞｼｯｸM-PRO" w:eastAsia="HG丸ｺﾞｼｯｸM-PRO" w:hint="eastAsia"/>
        </w:rPr>
        <w:t>①</w:t>
      </w:r>
      <w:r w:rsidR="00C670E2" w:rsidRPr="00431E8A">
        <w:rPr>
          <w:rFonts w:ascii="HG丸ｺﾞｼｯｸM-PRO" w:eastAsia="HG丸ｺﾞｼｯｸM-PRO" w:hint="eastAsia"/>
        </w:rPr>
        <w:t xml:space="preserve">　</w:t>
      </w:r>
      <w:r w:rsidRPr="00431E8A">
        <w:rPr>
          <w:rFonts w:ascii="HG丸ｺﾞｼｯｸM-PRO" w:eastAsia="HG丸ｺﾞｼｯｸM-PRO" w:hint="eastAsia"/>
        </w:rPr>
        <w:t>ネーミングライツ・パートナー申込書（別紙様式）</w:t>
      </w:r>
    </w:p>
    <w:p w:rsidR="00B333EE" w:rsidRPr="00431E8A" w:rsidRDefault="00B333EE" w:rsidP="00C670E2">
      <w:pPr>
        <w:ind w:firstLineChars="300" w:firstLine="630"/>
        <w:rPr>
          <w:rFonts w:ascii="HG丸ｺﾞｼｯｸM-PRO" w:eastAsia="HG丸ｺﾞｼｯｸM-PRO"/>
        </w:rPr>
      </w:pPr>
      <w:r w:rsidRPr="00431E8A">
        <w:rPr>
          <w:rFonts w:ascii="HG丸ｺﾞｼｯｸM-PRO" w:eastAsia="HG丸ｺﾞｼｯｸM-PRO" w:hint="eastAsia"/>
        </w:rPr>
        <w:t>②</w:t>
      </w:r>
      <w:r w:rsidR="00C670E2" w:rsidRPr="00431E8A">
        <w:rPr>
          <w:rFonts w:ascii="HG丸ｺﾞｼｯｸM-PRO" w:eastAsia="HG丸ｺﾞｼｯｸM-PRO" w:hint="eastAsia"/>
        </w:rPr>
        <w:t xml:space="preserve">　法人の場合は、</w:t>
      </w:r>
      <w:r w:rsidRPr="00431E8A">
        <w:rPr>
          <w:rFonts w:ascii="HG丸ｺﾞｼｯｸM-PRO" w:eastAsia="HG丸ｺﾞｼｯｸM-PRO" w:hint="eastAsia"/>
        </w:rPr>
        <w:t>会社概要及び直近３年間の決算報告書</w:t>
      </w:r>
    </w:p>
    <w:p w:rsidR="00B333EE" w:rsidRPr="00431E8A" w:rsidRDefault="00B333EE" w:rsidP="00C670E2">
      <w:pPr>
        <w:ind w:firstLineChars="300" w:firstLine="630"/>
        <w:rPr>
          <w:rFonts w:ascii="HG丸ｺﾞｼｯｸM-PRO" w:eastAsia="HG丸ｺﾞｼｯｸM-PRO"/>
        </w:rPr>
      </w:pPr>
      <w:r w:rsidRPr="00431E8A">
        <w:rPr>
          <w:rFonts w:ascii="HG丸ｺﾞｼｯｸM-PRO" w:eastAsia="HG丸ｺﾞｼｯｸM-PRO" w:hint="eastAsia"/>
        </w:rPr>
        <w:t>③</w:t>
      </w:r>
      <w:r w:rsidR="00C670E2" w:rsidRPr="00431E8A">
        <w:rPr>
          <w:rFonts w:ascii="HG丸ｺﾞｼｯｸM-PRO" w:eastAsia="HG丸ｺﾞｼｯｸM-PRO" w:hint="eastAsia"/>
        </w:rPr>
        <w:t xml:space="preserve">　法人の場合は、</w:t>
      </w:r>
      <w:r w:rsidRPr="00431E8A">
        <w:rPr>
          <w:rFonts w:ascii="HG丸ｺﾞｼｯｸM-PRO" w:eastAsia="HG丸ｺﾞｼｯｸM-PRO" w:hint="eastAsia"/>
        </w:rPr>
        <w:t>登記事項証明書（発行３ヶ月以内のもの）</w:t>
      </w:r>
    </w:p>
    <w:p w:rsidR="00B333EE" w:rsidRPr="00431E8A" w:rsidRDefault="00B333EE" w:rsidP="00C670E2">
      <w:pPr>
        <w:ind w:firstLineChars="300" w:firstLine="630"/>
        <w:rPr>
          <w:rFonts w:ascii="HG丸ｺﾞｼｯｸM-PRO" w:eastAsia="HG丸ｺﾞｼｯｸM-PRO"/>
        </w:rPr>
      </w:pPr>
      <w:r w:rsidRPr="00431E8A">
        <w:rPr>
          <w:rFonts w:ascii="HG丸ｺﾞｼｯｸM-PRO" w:eastAsia="HG丸ｺﾞｼｯｸM-PRO" w:hint="eastAsia"/>
        </w:rPr>
        <w:t>④</w:t>
      </w:r>
      <w:r w:rsidR="00C670E2" w:rsidRPr="00431E8A">
        <w:rPr>
          <w:rFonts w:ascii="HG丸ｺﾞｼｯｸM-PRO" w:eastAsia="HG丸ｺﾞｼｯｸM-PRO" w:hint="eastAsia"/>
        </w:rPr>
        <w:t xml:space="preserve">　</w:t>
      </w:r>
      <w:r w:rsidRPr="00431E8A">
        <w:rPr>
          <w:rFonts w:ascii="HG丸ｺﾞｼｯｸM-PRO" w:eastAsia="HG丸ｺﾞｼｯｸM-PRO" w:hint="eastAsia"/>
        </w:rPr>
        <w:t>国税、地方税</w:t>
      </w:r>
      <w:r w:rsidR="00C670E2" w:rsidRPr="00431E8A">
        <w:rPr>
          <w:rFonts w:ascii="HG丸ｺﾞｼｯｸM-PRO" w:eastAsia="HG丸ｺﾞｼｯｸM-PRO" w:hint="eastAsia"/>
        </w:rPr>
        <w:t>等</w:t>
      </w:r>
      <w:r w:rsidRPr="00431E8A">
        <w:rPr>
          <w:rFonts w:ascii="HG丸ｺﾞｼｯｸM-PRO" w:eastAsia="HG丸ｺﾞｼｯｸM-PRO" w:hint="eastAsia"/>
        </w:rPr>
        <w:t>を滞納していないことを証する書面（納税証明書など）</w:t>
      </w:r>
    </w:p>
    <w:p w:rsidR="00B333EE" w:rsidRPr="00431E8A" w:rsidRDefault="00230736" w:rsidP="00230736">
      <w:pPr>
        <w:ind w:firstLineChars="100" w:firstLine="210"/>
        <w:rPr>
          <w:rFonts w:ascii="HG丸ｺﾞｼｯｸM-PRO" w:eastAsia="HG丸ｺﾞｼｯｸM-PRO"/>
        </w:rPr>
      </w:pPr>
      <w:r w:rsidRPr="00431E8A">
        <w:rPr>
          <w:rFonts w:ascii="HG丸ｺﾞｼｯｸM-PRO" w:eastAsia="HG丸ｺﾞｼｯｸM-PRO" w:hint="eastAsia"/>
        </w:rPr>
        <w:t>（</w:t>
      </w:r>
      <w:r w:rsidR="006D67C6" w:rsidRPr="00431E8A">
        <w:rPr>
          <w:rFonts w:ascii="HG丸ｺﾞｼｯｸM-PRO" w:eastAsia="HG丸ｺﾞｼｯｸM-PRO" w:hint="eastAsia"/>
        </w:rPr>
        <w:t>８</w:t>
      </w:r>
      <w:r w:rsidRPr="00431E8A">
        <w:rPr>
          <w:rFonts w:ascii="HG丸ｺﾞｼｯｸM-PRO" w:eastAsia="HG丸ｺﾞｼｯｸM-PRO" w:hint="eastAsia"/>
        </w:rPr>
        <w:t>）</w:t>
      </w:r>
      <w:r w:rsidR="00B333EE" w:rsidRPr="00431E8A">
        <w:rPr>
          <w:rFonts w:ascii="HG丸ｺﾞｼｯｸM-PRO" w:eastAsia="HG丸ｺﾞｼｯｸM-PRO" w:hint="eastAsia"/>
        </w:rPr>
        <w:t>選定方法</w:t>
      </w:r>
    </w:p>
    <w:p w:rsidR="00BA6695" w:rsidRPr="00431E8A" w:rsidRDefault="00B333EE" w:rsidP="00BA6695">
      <w:pPr>
        <w:ind w:leftChars="400" w:left="840"/>
        <w:rPr>
          <w:rFonts w:ascii="HG丸ｺﾞｼｯｸM-PRO" w:eastAsia="HG丸ｺﾞｼｯｸM-PRO"/>
        </w:rPr>
      </w:pPr>
      <w:r w:rsidRPr="00431E8A">
        <w:rPr>
          <w:rFonts w:ascii="HG丸ｺﾞｼｯｸM-PRO" w:eastAsia="HG丸ｺﾞｼｯｸM-PRO" w:hint="eastAsia"/>
        </w:rPr>
        <w:t>次の資格要件及び選定基準をもとに、</w:t>
      </w:r>
      <w:r w:rsidR="00230736" w:rsidRPr="00431E8A">
        <w:rPr>
          <w:rFonts w:ascii="HG丸ｺﾞｼｯｸM-PRO" w:eastAsia="HG丸ｺﾞｼｯｸM-PRO" w:hint="eastAsia"/>
        </w:rPr>
        <w:t>佐賀大学</w:t>
      </w:r>
      <w:r w:rsidRPr="00431E8A">
        <w:rPr>
          <w:rFonts w:ascii="HG丸ｺﾞｼｯｸM-PRO" w:eastAsia="HG丸ｺﾞｼｯｸM-PRO" w:hint="eastAsia"/>
        </w:rPr>
        <w:t>が設置する選定委員会において、</w:t>
      </w:r>
    </w:p>
    <w:p w:rsidR="00192403" w:rsidRPr="00431E8A" w:rsidRDefault="00192403" w:rsidP="00BA6695">
      <w:pPr>
        <w:ind w:firstLineChars="300" w:firstLine="630"/>
        <w:rPr>
          <w:rFonts w:ascii="HG丸ｺﾞｼｯｸM-PRO" w:eastAsia="HG丸ｺﾞｼｯｸM-PRO"/>
        </w:rPr>
      </w:pPr>
      <w:r w:rsidRPr="00431E8A">
        <w:rPr>
          <w:rFonts w:ascii="HG丸ｺﾞｼｯｸM-PRO" w:eastAsia="HG丸ｺﾞｼｯｸM-PRO" w:hint="eastAsia"/>
        </w:rPr>
        <w:t>応募の趣旨、</w:t>
      </w:r>
      <w:r w:rsidR="00B333EE" w:rsidRPr="00431E8A">
        <w:rPr>
          <w:rFonts w:ascii="HG丸ｺﾞｼｯｸM-PRO" w:eastAsia="HG丸ｺﾞｼｯｸM-PRO" w:hint="eastAsia"/>
        </w:rPr>
        <w:t>愛称案、命名権料及び契約期間等を総合的に判断してネーミングライ</w:t>
      </w:r>
    </w:p>
    <w:p w:rsidR="00B333EE" w:rsidRPr="00431E8A" w:rsidRDefault="00B333EE" w:rsidP="00BA6695">
      <w:pPr>
        <w:ind w:firstLineChars="300" w:firstLine="630"/>
        <w:rPr>
          <w:rFonts w:ascii="HG丸ｺﾞｼｯｸM-PRO" w:eastAsia="HG丸ｺﾞｼｯｸM-PRO"/>
        </w:rPr>
      </w:pPr>
      <w:r w:rsidRPr="00431E8A">
        <w:rPr>
          <w:rFonts w:ascii="HG丸ｺﾞｼｯｸM-PRO" w:eastAsia="HG丸ｺﾞｼｯｸM-PRO" w:hint="eastAsia"/>
        </w:rPr>
        <w:t>ツ・パートナーの候補者を選定します。</w:t>
      </w:r>
    </w:p>
    <w:p w:rsidR="00B333EE" w:rsidRPr="00431E8A" w:rsidRDefault="00B333EE" w:rsidP="00230736">
      <w:pPr>
        <w:ind w:firstLineChars="400" w:firstLine="840"/>
        <w:rPr>
          <w:rFonts w:ascii="HG丸ｺﾞｼｯｸM-PRO" w:eastAsia="HG丸ｺﾞｼｯｸM-PRO"/>
        </w:rPr>
      </w:pPr>
      <w:r w:rsidRPr="00431E8A">
        <w:rPr>
          <w:rFonts w:ascii="HG丸ｺﾞｼｯｸM-PRO" w:eastAsia="HG丸ｺﾞｼｯｸM-PRO" w:hint="eastAsia"/>
        </w:rPr>
        <w:t>＊資格要件及び選定基準は、次のとおりとします。</w:t>
      </w:r>
    </w:p>
    <w:tbl>
      <w:tblPr>
        <w:tblStyle w:val="a3"/>
        <w:tblW w:w="0" w:type="auto"/>
        <w:tblInd w:w="959" w:type="dxa"/>
        <w:tblLook w:val="04A0" w:firstRow="1" w:lastRow="0" w:firstColumn="1" w:lastColumn="0" w:noHBand="0" w:noVBand="1"/>
      </w:tblPr>
      <w:tblGrid>
        <w:gridCol w:w="426"/>
        <w:gridCol w:w="1133"/>
        <w:gridCol w:w="5387"/>
        <w:gridCol w:w="815"/>
      </w:tblGrid>
      <w:tr w:rsidR="00431E8A" w:rsidRPr="00431E8A" w:rsidTr="00C552A2">
        <w:tc>
          <w:tcPr>
            <w:tcW w:w="1559" w:type="dxa"/>
            <w:gridSpan w:val="2"/>
          </w:tcPr>
          <w:p w:rsidR="002C4041" w:rsidRPr="00431E8A" w:rsidRDefault="002C4041" w:rsidP="00B333EE">
            <w:pPr>
              <w:rPr>
                <w:rFonts w:ascii="HG丸ｺﾞｼｯｸM-PRO" w:eastAsia="HG丸ｺﾞｼｯｸM-PRO"/>
                <w:sz w:val="18"/>
                <w:szCs w:val="18"/>
              </w:rPr>
            </w:pPr>
            <w:r w:rsidRPr="00431E8A">
              <w:rPr>
                <w:rFonts w:ascii="HG丸ｺﾞｼｯｸM-PRO" w:eastAsia="HG丸ｺﾞｼｯｸM-PRO" w:hint="eastAsia"/>
                <w:sz w:val="18"/>
                <w:szCs w:val="18"/>
              </w:rPr>
              <w:t>選定項目</w:t>
            </w:r>
          </w:p>
        </w:tc>
        <w:tc>
          <w:tcPr>
            <w:tcW w:w="5387" w:type="dxa"/>
          </w:tcPr>
          <w:p w:rsidR="002C4041" w:rsidRPr="00431E8A" w:rsidRDefault="002C4041" w:rsidP="00B333EE">
            <w:pPr>
              <w:rPr>
                <w:rFonts w:ascii="HG丸ｺﾞｼｯｸM-PRO" w:eastAsia="HG丸ｺﾞｼｯｸM-PRO"/>
                <w:sz w:val="18"/>
                <w:szCs w:val="18"/>
              </w:rPr>
            </w:pPr>
            <w:r w:rsidRPr="00431E8A">
              <w:rPr>
                <w:rFonts w:ascii="HG丸ｺﾞｼｯｸM-PRO" w:eastAsia="HG丸ｺﾞｼｯｸM-PRO" w:hint="eastAsia"/>
                <w:sz w:val="18"/>
                <w:szCs w:val="18"/>
              </w:rPr>
              <w:t>要件、基準等</w:t>
            </w:r>
          </w:p>
        </w:tc>
        <w:tc>
          <w:tcPr>
            <w:tcW w:w="815" w:type="dxa"/>
          </w:tcPr>
          <w:p w:rsidR="002C4041" w:rsidRPr="00431E8A" w:rsidRDefault="002C4041" w:rsidP="00B333EE">
            <w:pPr>
              <w:rPr>
                <w:rFonts w:ascii="HG丸ｺﾞｼｯｸM-PRO" w:eastAsia="HG丸ｺﾞｼｯｸM-PRO"/>
                <w:sz w:val="18"/>
                <w:szCs w:val="18"/>
              </w:rPr>
            </w:pPr>
            <w:r w:rsidRPr="00431E8A">
              <w:rPr>
                <w:rFonts w:ascii="HG丸ｺﾞｼｯｸM-PRO" w:eastAsia="HG丸ｺﾞｼｯｸM-PRO" w:hint="eastAsia"/>
                <w:sz w:val="18"/>
                <w:szCs w:val="18"/>
              </w:rPr>
              <w:t>配点等</w:t>
            </w:r>
          </w:p>
        </w:tc>
      </w:tr>
      <w:tr w:rsidR="00431E8A" w:rsidRPr="00431E8A" w:rsidTr="00C552A2">
        <w:trPr>
          <w:trHeight w:val="720"/>
        </w:trPr>
        <w:tc>
          <w:tcPr>
            <w:tcW w:w="426" w:type="dxa"/>
            <w:vMerge w:val="restart"/>
          </w:tcPr>
          <w:p w:rsidR="002C4041" w:rsidRPr="00431E8A" w:rsidRDefault="002C4041" w:rsidP="00B333EE">
            <w:pPr>
              <w:rPr>
                <w:rFonts w:ascii="HG丸ｺﾞｼｯｸM-PRO" w:eastAsia="HG丸ｺﾞｼｯｸM-PRO"/>
                <w:sz w:val="18"/>
                <w:szCs w:val="18"/>
              </w:rPr>
            </w:pPr>
            <w:r w:rsidRPr="00431E8A">
              <w:rPr>
                <w:rFonts w:ascii="HG丸ｺﾞｼｯｸM-PRO" w:eastAsia="HG丸ｺﾞｼｯｸM-PRO" w:hint="eastAsia"/>
                <w:sz w:val="18"/>
                <w:szCs w:val="18"/>
              </w:rPr>
              <w:t>資格要件</w:t>
            </w:r>
          </w:p>
        </w:tc>
        <w:tc>
          <w:tcPr>
            <w:tcW w:w="1133" w:type="dxa"/>
            <w:vMerge w:val="restart"/>
          </w:tcPr>
          <w:p w:rsidR="002C4041" w:rsidRPr="00431E8A" w:rsidRDefault="002C4041" w:rsidP="002C4041">
            <w:pPr>
              <w:rPr>
                <w:rFonts w:ascii="HG丸ｺﾞｼｯｸM-PRO" w:eastAsia="HG丸ｺﾞｼｯｸM-PRO"/>
                <w:sz w:val="18"/>
                <w:szCs w:val="18"/>
              </w:rPr>
            </w:pPr>
            <w:r w:rsidRPr="00431E8A">
              <w:rPr>
                <w:rFonts w:ascii="HG丸ｺﾞｼｯｸM-PRO" w:eastAsia="HG丸ｺﾞｼｯｸM-PRO" w:hint="eastAsia"/>
                <w:sz w:val="18"/>
                <w:szCs w:val="18"/>
              </w:rPr>
              <w:t>応募の</w:t>
            </w:r>
            <w:r w:rsidR="00192403" w:rsidRPr="00431E8A">
              <w:rPr>
                <w:rFonts w:ascii="HG丸ｺﾞｼｯｸM-PRO" w:eastAsia="HG丸ｺﾞｼｯｸM-PRO" w:hint="eastAsia"/>
                <w:sz w:val="18"/>
                <w:szCs w:val="18"/>
              </w:rPr>
              <w:t>趣旨</w:t>
            </w:r>
            <w:r w:rsidRPr="00431E8A">
              <w:rPr>
                <w:rFonts w:ascii="HG丸ｺﾞｼｯｸM-PRO" w:eastAsia="HG丸ｺﾞｼｯｸM-PRO" w:hint="eastAsia"/>
                <w:sz w:val="18"/>
                <w:szCs w:val="18"/>
              </w:rPr>
              <w:t>及び愛称等</w:t>
            </w:r>
          </w:p>
          <w:p w:rsidR="002C4041" w:rsidRPr="00431E8A" w:rsidRDefault="002C4041" w:rsidP="00B333EE">
            <w:pPr>
              <w:rPr>
                <w:rFonts w:ascii="HG丸ｺﾞｼｯｸM-PRO" w:eastAsia="HG丸ｺﾞｼｯｸM-PRO"/>
                <w:sz w:val="18"/>
                <w:szCs w:val="18"/>
              </w:rPr>
            </w:pPr>
          </w:p>
        </w:tc>
        <w:tc>
          <w:tcPr>
            <w:tcW w:w="5387" w:type="dxa"/>
          </w:tcPr>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○ネーミングライツ・パートナーとしてふさわしいか。</w:t>
            </w:r>
          </w:p>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w:t>
            </w:r>
            <w:r w:rsidR="00192403" w:rsidRPr="00431E8A">
              <w:rPr>
                <w:rFonts w:ascii="HG丸ｺﾞｼｯｸM-PRO" w:eastAsia="HG丸ｺﾞｼｯｸM-PRO" w:hint="eastAsia"/>
                <w:sz w:val="18"/>
                <w:szCs w:val="18"/>
              </w:rPr>
              <w:t>応募の趣旨</w:t>
            </w:r>
            <w:r w:rsidRPr="00431E8A">
              <w:rPr>
                <w:rFonts w:ascii="HG丸ｺﾞｼｯｸM-PRO" w:eastAsia="HG丸ｺﾞｼｯｸM-PRO" w:hint="eastAsia"/>
                <w:sz w:val="18"/>
                <w:szCs w:val="18"/>
              </w:rPr>
              <w:t>等）</w:t>
            </w:r>
          </w:p>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・(2)の応募資格のないものでないか</w:t>
            </w:r>
          </w:p>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・命名権料及び契約期間の希望条件を満たさない提案でないか</w:t>
            </w:r>
          </w:p>
          <w:p w:rsidR="00C552A2" w:rsidRPr="00431E8A" w:rsidRDefault="00C552A2" w:rsidP="00BA6695">
            <w:pPr>
              <w:ind w:left="180" w:hangingChars="100" w:hanging="180"/>
              <w:rPr>
                <w:rFonts w:ascii="HG丸ｺﾞｼｯｸM-PRO" w:eastAsia="HG丸ｺﾞｼｯｸM-PRO"/>
                <w:sz w:val="18"/>
                <w:szCs w:val="18"/>
              </w:rPr>
            </w:pPr>
            <w:r w:rsidRPr="00431E8A">
              <w:rPr>
                <w:rFonts w:ascii="HG丸ｺﾞｼｯｸM-PRO" w:eastAsia="HG丸ｺﾞｼｯｸM-PRO" w:hint="eastAsia"/>
                <w:sz w:val="18"/>
                <w:szCs w:val="18"/>
              </w:rPr>
              <w:t>・契約期間中、命名権料の納付が滞る恐れの高い</w:t>
            </w:r>
            <w:r w:rsidR="00192403" w:rsidRPr="00431E8A">
              <w:rPr>
                <w:rFonts w:ascii="HG丸ｺﾞｼｯｸM-PRO" w:eastAsia="HG丸ｺﾞｼｯｸM-PRO" w:hint="eastAsia"/>
                <w:sz w:val="18"/>
                <w:szCs w:val="18"/>
              </w:rPr>
              <w:t>応募</w:t>
            </w:r>
            <w:r w:rsidRPr="00431E8A">
              <w:rPr>
                <w:rFonts w:ascii="HG丸ｺﾞｼｯｸM-PRO" w:eastAsia="HG丸ｺﾞｼｯｸM-PRO" w:hint="eastAsia"/>
                <w:sz w:val="18"/>
                <w:szCs w:val="18"/>
              </w:rPr>
              <w:t>者でないか</w:t>
            </w:r>
          </w:p>
          <w:p w:rsidR="002C4041"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・内容に虚偽の記載があったことが判明した提案でないか</w:t>
            </w:r>
          </w:p>
        </w:tc>
        <w:tc>
          <w:tcPr>
            <w:tcW w:w="815" w:type="dxa"/>
            <w:vMerge w:val="restart"/>
          </w:tcPr>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適・否</w:t>
            </w:r>
          </w:p>
          <w:p w:rsidR="002C4041" w:rsidRPr="00431E8A" w:rsidRDefault="002C4041" w:rsidP="00B333EE">
            <w:pPr>
              <w:rPr>
                <w:rFonts w:ascii="HG丸ｺﾞｼｯｸM-PRO" w:eastAsia="HG丸ｺﾞｼｯｸM-PRO"/>
                <w:sz w:val="18"/>
                <w:szCs w:val="18"/>
              </w:rPr>
            </w:pPr>
          </w:p>
        </w:tc>
      </w:tr>
      <w:tr w:rsidR="00431E8A" w:rsidRPr="00431E8A" w:rsidTr="00C552A2">
        <w:trPr>
          <w:trHeight w:val="720"/>
        </w:trPr>
        <w:tc>
          <w:tcPr>
            <w:tcW w:w="426" w:type="dxa"/>
            <w:vMerge/>
          </w:tcPr>
          <w:p w:rsidR="002C4041" w:rsidRPr="00431E8A" w:rsidRDefault="002C4041" w:rsidP="00B333EE">
            <w:pPr>
              <w:rPr>
                <w:rFonts w:ascii="HG丸ｺﾞｼｯｸM-PRO" w:eastAsia="HG丸ｺﾞｼｯｸM-PRO"/>
                <w:sz w:val="18"/>
                <w:szCs w:val="18"/>
              </w:rPr>
            </w:pPr>
          </w:p>
        </w:tc>
        <w:tc>
          <w:tcPr>
            <w:tcW w:w="1133" w:type="dxa"/>
            <w:vMerge/>
          </w:tcPr>
          <w:p w:rsidR="002C4041" w:rsidRPr="00431E8A" w:rsidRDefault="002C4041" w:rsidP="002C4041">
            <w:pPr>
              <w:rPr>
                <w:rFonts w:ascii="HG丸ｺﾞｼｯｸM-PRO" w:eastAsia="HG丸ｺﾞｼｯｸM-PRO"/>
                <w:sz w:val="18"/>
                <w:szCs w:val="18"/>
              </w:rPr>
            </w:pPr>
          </w:p>
        </w:tc>
        <w:tc>
          <w:tcPr>
            <w:tcW w:w="5387" w:type="dxa"/>
          </w:tcPr>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○愛称が</w:t>
            </w:r>
            <w:r w:rsidR="00BA6695" w:rsidRPr="00431E8A">
              <w:rPr>
                <w:rFonts w:ascii="HG丸ｺﾞｼｯｸM-PRO" w:eastAsia="HG丸ｺﾞｼｯｸM-PRO" w:hint="eastAsia"/>
                <w:sz w:val="18"/>
                <w:szCs w:val="18"/>
              </w:rPr>
              <w:t>地域住民</w:t>
            </w:r>
            <w:r w:rsidRPr="00431E8A">
              <w:rPr>
                <w:rFonts w:ascii="HG丸ｺﾞｼｯｸM-PRO" w:eastAsia="HG丸ｺﾞｼｯｸM-PRO" w:hint="eastAsia"/>
                <w:sz w:val="18"/>
                <w:szCs w:val="18"/>
              </w:rPr>
              <w:t>に受け入れられるか（親しみやすさ等）</w:t>
            </w:r>
          </w:p>
          <w:p w:rsidR="00C552A2" w:rsidRPr="00431E8A" w:rsidRDefault="00C552A2" w:rsidP="00BA6695">
            <w:pPr>
              <w:ind w:left="180" w:hangingChars="100" w:hanging="180"/>
              <w:rPr>
                <w:rFonts w:ascii="HG丸ｺﾞｼｯｸM-PRO" w:eastAsia="HG丸ｺﾞｼｯｸM-PRO"/>
                <w:sz w:val="18"/>
                <w:szCs w:val="18"/>
              </w:rPr>
            </w:pPr>
            <w:r w:rsidRPr="00431E8A">
              <w:rPr>
                <w:rFonts w:ascii="HG丸ｺﾞｼｯｸM-PRO" w:eastAsia="HG丸ｺﾞｼｯｸM-PRO" w:hint="eastAsia"/>
                <w:sz w:val="18"/>
                <w:szCs w:val="18"/>
              </w:rPr>
              <w:t>・施設名称が想起できない、施設のイメージを損なう恐れがあるなど、愛称が不適当と認められる提案でないか</w:t>
            </w:r>
          </w:p>
          <w:p w:rsidR="002C4041"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（(3)の条件を満たすと認められる提案であるか）</w:t>
            </w:r>
          </w:p>
        </w:tc>
        <w:tc>
          <w:tcPr>
            <w:tcW w:w="815" w:type="dxa"/>
            <w:vMerge/>
          </w:tcPr>
          <w:p w:rsidR="002C4041" w:rsidRPr="00431E8A" w:rsidRDefault="002C4041" w:rsidP="00B333EE">
            <w:pPr>
              <w:rPr>
                <w:rFonts w:ascii="HG丸ｺﾞｼｯｸM-PRO" w:eastAsia="HG丸ｺﾞｼｯｸM-PRO"/>
                <w:sz w:val="18"/>
                <w:szCs w:val="18"/>
              </w:rPr>
            </w:pPr>
          </w:p>
        </w:tc>
      </w:tr>
      <w:tr w:rsidR="00431E8A" w:rsidRPr="00431E8A" w:rsidTr="00C552A2">
        <w:tc>
          <w:tcPr>
            <w:tcW w:w="426" w:type="dxa"/>
            <w:vMerge w:val="restart"/>
          </w:tcPr>
          <w:p w:rsidR="00C552A2" w:rsidRPr="00431E8A" w:rsidRDefault="00C552A2" w:rsidP="00B333EE">
            <w:pPr>
              <w:rPr>
                <w:rFonts w:ascii="HG丸ｺﾞｼｯｸM-PRO" w:eastAsia="HG丸ｺﾞｼｯｸM-PRO"/>
                <w:sz w:val="18"/>
                <w:szCs w:val="18"/>
              </w:rPr>
            </w:pPr>
            <w:r w:rsidRPr="00431E8A">
              <w:rPr>
                <w:rFonts w:ascii="HG丸ｺﾞｼｯｸM-PRO" w:eastAsia="HG丸ｺﾞｼｯｸM-PRO" w:hint="eastAsia"/>
                <w:sz w:val="18"/>
                <w:szCs w:val="18"/>
              </w:rPr>
              <w:t>選定基準</w:t>
            </w:r>
          </w:p>
        </w:tc>
        <w:tc>
          <w:tcPr>
            <w:tcW w:w="1133" w:type="dxa"/>
          </w:tcPr>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命名権料</w:t>
            </w:r>
          </w:p>
        </w:tc>
        <w:tc>
          <w:tcPr>
            <w:tcW w:w="5387" w:type="dxa"/>
          </w:tcPr>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○財政的な観点から高いほど高得点とする</w:t>
            </w:r>
          </w:p>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（提案価格①と最高提案価格②の比率による算出）</w:t>
            </w:r>
          </w:p>
          <w:p w:rsidR="00C552A2" w:rsidRPr="00431E8A" w:rsidRDefault="00C552A2" w:rsidP="00436242">
            <w:pPr>
              <w:rPr>
                <w:rFonts w:ascii="HG丸ｺﾞｼｯｸM-PRO" w:eastAsia="HG丸ｺﾞｼｯｸM-PRO"/>
                <w:sz w:val="18"/>
                <w:szCs w:val="18"/>
              </w:rPr>
            </w:pPr>
            <w:r w:rsidRPr="00431E8A">
              <w:rPr>
                <w:rFonts w:ascii="HG丸ｺﾞｼｯｸM-PRO" w:eastAsia="HG丸ｺﾞｼｯｸM-PRO" w:hint="eastAsia"/>
                <w:sz w:val="18"/>
                <w:szCs w:val="18"/>
              </w:rPr>
              <w:t>各申請者の点数＝</w:t>
            </w:r>
            <w:r w:rsidR="00436242" w:rsidRPr="00431E8A">
              <w:rPr>
                <w:rFonts w:ascii="HG丸ｺﾞｼｯｸM-PRO" w:eastAsia="HG丸ｺﾞｼｯｸM-PRO" w:hint="eastAsia"/>
                <w:sz w:val="18"/>
                <w:szCs w:val="18"/>
              </w:rPr>
              <w:t>６</w:t>
            </w:r>
            <w:r w:rsidRPr="00431E8A">
              <w:rPr>
                <w:rFonts w:ascii="HG丸ｺﾞｼｯｸM-PRO" w:eastAsia="HG丸ｺﾞｼｯｸM-PRO" w:hint="eastAsia"/>
                <w:sz w:val="18"/>
                <w:szCs w:val="18"/>
              </w:rPr>
              <w:t>０×①／②</w:t>
            </w:r>
          </w:p>
        </w:tc>
        <w:tc>
          <w:tcPr>
            <w:tcW w:w="815" w:type="dxa"/>
          </w:tcPr>
          <w:p w:rsidR="00C552A2" w:rsidRPr="00431E8A" w:rsidRDefault="00436242" w:rsidP="00436242">
            <w:pPr>
              <w:rPr>
                <w:rFonts w:ascii="HG丸ｺﾞｼｯｸM-PRO" w:eastAsia="HG丸ｺﾞｼｯｸM-PRO"/>
                <w:sz w:val="18"/>
                <w:szCs w:val="18"/>
              </w:rPr>
            </w:pPr>
            <w:r w:rsidRPr="00431E8A">
              <w:rPr>
                <w:rFonts w:ascii="HG丸ｺﾞｼｯｸM-PRO" w:eastAsia="HG丸ｺﾞｼｯｸM-PRO" w:hint="eastAsia"/>
                <w:sz w:val="18"/>
                <w:szCs w:val="18"/>
              </w:rPr>
              <w:t>６</w:t>
            </w:r>
            <w:r w:rsidR="00C552A2" w:rsidRPr="00431E8A">
              <w:rPr>
                <w:rFonts w:ascii="HG丸ｺﾞｼｯｸM-PRO" w:eastAsia="HG丸ｺﾞｼｯｸM-PRO" w:hint="eastAsia"/>
                <w:sz w:val="18"/>
                <w:szCs w:val="18"/>
              </w:rPr>
              <w:t>０</w:t>
            </w:r>
          </w:p>
        </w:tc>
      </w:tr>
      <w:tr w:rsidR="00431E8A" w:rsidRPr="00431E8A" w:rsidTr="00C552A2">
        <w:tc>
          <w:tcPr>
            <w:tcW w:w="426" w:type="dxa"/>
            <w:vMerge/>
          </w:tcPr>
          <w:p w:rsidR="00C552A2" w:rsidRPr="00431E8A" w:rsidRDefault="00C552A2" w:rsidP="00B333EE">
            <w:pPr>
              <w:rPr>
                <w:rFonts w:ascii="HG丸ｺﾞｼｯｸM-PRO" w:eastAsia="HG丸ｺﾞｼｯｸM-PRO"/>
                <w:sz w:val="18"/>
                <w:szCs w:val="18"/>
              </w:rPr>
            </w:pPr>
          </w:p>
        </w:tc>
        <w:tc>
          <w:tcPr>
            <w:tcW w:w="1133" w:type="dxa"/>
          </w:tcPr>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契約期間</w:t>
            </w:r>
          </w:p>
          <w:p w:rsidR="00C552A2" w:rsidRPr="00431E8A" w:rsidRDefault="00C552A2" w:rsidP="00B333EE">
            <w:pPr>
              <w:rPr>
                <w:rFonts w:ascii="HG丸ｺﾞｼｯｸM-PRO" w:eastAsia="HG丸ｺﾞｼｯｸM-PRO"/>
                <w:sz w:val="18"/>
                <w:szCs w:val="18"/>
              </w:rPr>
            </w:pPr>
          </w:p>
        </w:tc>
        <w:tc>
          <w:tcPr>
            <w:tcW w:w="5387" w:type="dxa"/>
          </w:tcPr>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○愛称として定着させる観点から期間が長いほど高得点とする</w:t>
            </w:r>
          </w:p>
          <w:p w:rsidR="00C552A2" w:rsidRPr="00431E8A" w:rsidRDefault="00C552A2" w:rsidP="00C552A2">
            <w:pPr>
              <w:rPr>
                <w:rFonts w:ascii="HG丸ｺﾞｼｯｸM-PRO" w:eastAsia="HG丸ｺﾞｼｯｸM-PRO"/>
                <w:sz w:val="18"/>
                <w:szCs w:val="18"/>
              </w:rPr>
            </w:pPr>
            <w:r w:rsidRPr="00431E8A">
              <w:rPr>
                <w:rFonts w:ascii="HG丸ｺﾞｼｯｸM-PRO" w:eastAsia="HG丸ｺﾞｼｯｸM-PRO" w:hint="eastAsia"/>
                <w:sz w:val="18"/>
                <w:szCs w:val="18"/>
              </w:rPr>
              <w:t>（提案期間①と最高提案期間②の比率による算出）</w:t>
            </w:r>
          </w:p>
          <w:p w:rsidR="00C552A2" w:rsidRPr="00431E8A" w:rsidRDefault="00C552A2" w:rsidP="00436242">
            <w:pPr>
              <w:rPr>
                <w:rFonts w:ascii="HG丸ｺﾞｼｯｸM-PRO" w:eastAsia="HG丸ｺﾞｼｯｸM-PRO"/>
                <w:sz w:val="18"/>
                <w:szCs w:val="18"/>
              </w:rPr>
            </w:pPr>
            <w:r w:rsidRPr="00431E8A">
              <w:rPr>
                <w:rFonts w:ascii="HG丸ｺﾞｼｯｸM-PRO" w:eastAsia="HG丸ｺﾞｼｯｸM-PRO" w:hint="eastAsia"/>
                <w:sz w:val="18"/>
                <w:szCs w:val="18"/>
              </w:rPr>
              <w:t>各申請者の点数＝</w:t>
            </w:r>
            <w:r w:rsidR="00436242" w:rsidRPr="00431E8A">
              <w:rPr>
                <w:rFonts w:ascii="HG丸ｺﾞｼｯｸM-PRO" w:eastAsia="HG丸ｺﾞｼｯｸM-PRO" w:hint="eastAsia"/>
                <w:sz w:val="18"/>
                <w:szCs w:val="18"/>
              </w:rPr>
              <w:t>４</w:t>
            </w:r>
            <w:r w:rsidRPr="00431E8A">
              <w:rPr>
                <w:rFonts w:ascii="HG丸ｺﾞｼｯｸM-PRO" w:eastAsia="HG丸ｺﾞｼｯｸM-PRO" w:hint="eastAsia"/>
                <w:sz w:val="18"/>
                <w:szCs w:val="18"/>
              </w:rPr>
              <w:t>０×①／②</w:t>
            </w:r>
          </w:p>
        </w:tc>
        <w:tc>
          <w:tcPr>
            <w:tcW w:w="815" w:type="dxa"/>
          </w:tcPr>
          <w:p w:rsidR="00C552A2" w:rsidRPr="00431E8A" w:rsidRDefault="00436242" w:rsidP="00436242">
            <w:pPr>
              <w:rPr>
                <w:rFonts w:ascii="HG丸ｺﾞｼｯｸM-PRO" w:eastAsia="HG丸ｺﾞｼｯｸM-PRO"/>
                <w:sz w:val="18"/>
                <w:szCs w:val="18"/>
              </w:rPr>
            </w:pPr>
            <w:r w:rsidRPr="00431E8A">
              <w:rPr>
                <w:rFonts w:ascii="HG丸ｺﾞｼｯｸM-PRO" w:eastAsia="HG丸ｺﾞｼｯｸM-PRO" w:hint="eastAsia"/>
                <w:sz w:val="18"/>
                <w:szCs w:val="18"/>
              </w:rPr>
              <w:t>４</w:t>
            </w:r>
            <w:r w:rsidR="00C552A2" w:rsidRPr="00431E8A">
              <w:rPr>
                <w:rFonts w:ascii="HG丸ｺﾞｼｯｸM-PRO" w:eastAsia="HG丸ｺﾞｼｯｸM-PRO" w:hint="eastAsia"/>
                <w:sz w:val="18"/>
                <w:szCs w:val="18"/>
              </w:rPr>
              <w:t>０</w:t>
            </w:r>
          </w:p>
        </w:tc>
      </w:tr>
      <w:tr w:rsidR="00431E8A" w:rsidRPr="00431E8A" w:rsidTr="00C552A2">
        <w:tc>
          <w:tcPr>
            <w:tcW w:w="426" w:type="dxa"/>
            <w:vMerge/>
          </w:tcPr>
          <w:p w:rsidR="00C552A2" w:rsidRPr="00431E8A" w:rsidRDefault="00C552A2" w:rsidP="00B333EE">
            <w:pPr>
              <w:rPr>
                <w:rFonts w:ascii="HG丸ｺﾞｼｯｸM-PRO" w:eastAsia="HG丸ｺﾞｼｯｸM-PRO"/>
                <w:sz w:val="18"/>
                <w:szCs w:val="18"/>
              </w:rPr>
            </w:pPr>
          </w:p>
        </w:tc>
        <w:tc>
          <w:tcPr>
            <w:tcW w:w="6520" w:type="dxa"/>
            <w:gridSpan w:val="2"/>
          </w:tcPr>
          <w:p w:rsidR="00C552A2" w:rsidRPr="00431E8A" w:rsidRDefault="00C552A2" w:rsidP="00B333EE">
            <w:pPr>
              <w:rPr>
                <w:rFonts w:ascii="HG丸ｺﾞｼｯｸM-PRO" w:eastAsia="HG丸ｺﾞｼｯｸM-PRO"/>
                <w:sz w:val="18"/>
                <w:szCs w:val="18"/>
              </w:rPr>
            </w:pPr>
            <w:r w:rsidRPr="00431E8A">
              <w:rPr>
                <w:rFonts w:ascii="HG丸ｺﾞｼｯｸM-PRO" w:eastAsia="HG丸ｺﾞｼｯｸM-PRO" w:hint="eastAsia"/>
                <w:sz w:val="18"/>
                <w:szCs w:val="18"/>
              </w:rPr>
              <w:t>合計</w:t>
            </w:r>
          </w:p>
        </w:tc>
        <w:tc>
          <w:tcPr>
            <w:tcW w:w="815" w:type="dxa"/>
          </w:tcPr>
          <w:p w:rsidR="00C552A2" w:rsidRPr="00431E8A" w:rsidRDefault="00C552A2" w:rsidP="00B333EE">
            <w:pPr>
              <w:rPr>
                <w:rFonts w:ascii="HG丸ｺﾞｼｯｸM-PRO" w:eastAsia="HG丸ｺﾞｼｯｸM-PRO"/>
                <w:sz w:val="18"/>
                <w:szCs w:val="18"/>
              </w:rPr>
            </w:pPr>
            <w:r w:rsidRPr="00431E8A">
              <w:rPr>
                <w:rFonts w:ascii="HG丸ｺﾞｼｯｸM-PRO" w:eastAsia="HG丸ｺﾞｼｯｸM-PRO" w:hint="eastAsia"/>
                <w:sz w:val="18"/>
                <w:szCs w:val="18"/>
              </w:rPr>
              <w:t>１００</w:t>
            </w:r>
          </w:p>
        </w:tc>
      </w:tr>
    </w:tbl>
    <w:p w:rsidR="00B333EE" w:rsidRPr="00431E8A" w:rsidRDefault="009550D1" w:rsidP="009550D1">
      <w:pPr>
        <w:ind w:firstLineChars="100" w:firstLine="210"/>
        <w:rPr>
          <w:rFonts w:ascii="HG丸ｺﾞｼｯｸM-PRO" w:eastAsia="HG丸ｺﾞｼｯｸM-PRO"/>
        </w:rPr>
      </w:pPr>
      <w:r w:rsidRPr="00431E8A">
        <w:rPr>
          <w:rFonts w:ascii="HG丸ｺﾞｼｯｸM-PRO" w:eastAsia="HG丸ｺﾞｼｯｸM-PRO" w:hint="eastAsia"/>
        </w:rPr>
        <w:t>（</w:t>
      </w:r>
      <w:r w:rsidR="006D67C6" w:rsidRPr="00431E8A">
        <w:rPr>
          <w:rFonts w:ascii="HG丸ｺﾞｼｯｸM-PRO" w:eastAsia="HG丸ｺﾞｼｯｸM-PRO" w:hint="eastAsia"/>
        </w:rPr>
        <w:t>９</w:t>
      </w:r>
      <w:r w:rsidRPr="00431E8A">
        <w:rPr>
          <w:rFonts w:ascii="HG丸ｺﾞｼｯｸM-PRO" w:eastAsia="HG丸ｺﾞｼｯｸM-PRO" w:hint="eastAsia"/>
        </w:rPr>
        <w:t>）</w:t>
      </w:r>
      <w:r w:rsidR="00B333EE" w:rsidRPr="00431E8A">
        <w:rPr>
          <w:rFonts w:ascii="HG丸ｺﾞｼｯｸM-PRO" w:eastAsia="HG丸ｺﾞｼｯｸM-PRO" w:hint="eastAsia"/>
        </w:rPr>
        <w:t>選定結果の通知及び公表</w:t>
      </w:r>
    </w:p>
    <w:p w:rsidR="006D67C6" w:rsidRPr="00431E8A" w:rsidRDefault="00B333EE" w:rsidP="00BA6695">
      <w:pPr>
        <w:ind w:firstLineChars="400" w:firstLine="840"/>
        <w:rPr>
          <w:rFonts w:ascii="HG丸ｺﾞｼｯｸM-PRO" w:eastAsia="HG丸ｺﾞｼｯｸM-PRO"/>
        </w:rPr>
      </w:pPr>
      <w:r w:rsidRPr="00431E8A">
        <w:rPr>
          <w:rFonts w:ascii="HG丸ｺﾞｼｯｸM-PRO" w:eastAsia="HG丸ｺﾞｼｯｸM-PRO" w:hint="eastAsia"/>
        </w:rPr>
        <w:t>選定の結果は、全ての応募者に文書で通知します。また、</w:t>
      </w:r>
      <w:r w:rsidR="009550D1" w:rsidRPr="00431E8A">
        <w:rPr>
          <w:rFonts w:ascii="HG丸ｺﾞｼｯｸM-PRO" w:eastAsia="HG丸ｺﾞｼｯｸM-PRO" w:hint="eastAsia"/>
        </w:rPr>
        <w:t>本学</w:t>
      </w:r>
      <w:r w:rsidRPr="00431E8A">
        <w:rPr>
          <w:rFonts w:ascii="HG丸ｺﾞｼｯｸM-PRO" w:eastAsia="HG丸ｺﾞｼｯｸM-PRO" w:hint="eastAsia"/>
        </w:rPr>
        <w:t>のホームページ等</w:t>
      </w:r>
    </w:p>
    <w:p w:rsidR="00B333EE" w:rsidRPr="00431E8A" w:rsidRDefault="00B333EE" w:rsidP="006D67C6">
      <w:pPr>
        <w:ind w:firstLineChars="300" w:firstLine="630"/>
        <w:rPr>
          <w:rFonts w:ascii="HG丸ｺﾞｼｯｸM-PRO" w:eastAsia="HG丸ｺﾞｼｯｸM-PRO"/>
        </w:rPr>
      </w:pPr>
      <w:r w:rsidRPr="00431E8A">
        <w:rPr>
          <w:rFonts w:ascii="HG丸ｺﾞｼｯｸM-PRO" w:eastAsia="HG丸ｺﾞｼｯｸM-PRO" w:hint="eastAsia"/>
        </w:rPr>
        <w:t>で公表するとともに報道発表を行います。</w:t>
      </w:r>
    </w:p>
    <w:p w:rsidR="00B333EE" w:rsidRPr="00431E8A" w:rsidRDefault="009550D1" w:rsidP="009550D1">
      <w:pPr>
        <w:ind w:firstLineChars="100" w:firstLine="210"/>
        <w:rPr>
          <w:rFonts w:ascii="HG丸ｺﾞｼｯｸM-PRO" w:eastAsia="HG丸ｺﾞｼｯｸM-PRO"/>
        </w:rPr>
      </w:pPr>
      <w:r w:rsidRPr="00431E8A">
        <w:rPr>
          <w:rFonts w:ascii="HG丸ｺﾞｼｯｸM-PRO" w:eastAsia="HG丸ｺﾞｼｯｸM-PRO" w:hint="eastAsia"/>
        </w:rPr>
        <w:t>（１</w:t>
      </w:r>
      <w:r w:rsidR="006D67C6" w:rsidRPr="00431E8A">
        <w:rPr>
          <w:rFonts w:ascii="HG丸ｺﾞｼｯｸM-PRO" w:eastAsia="HG丸ｺﾞｼｯｸM-PRO" w:hint="eastAsia"/>
        </w:rPr>
        <w:t>０</w:t>
      </w:r>
      <w:r w:rsidRPr="00431E8A">
        <w:rPr>
          <w:rFonts w:ascii="HG丸ｺﾞｼｯｸM-PRO" w:eastAsia="HG丸ｺﾞｼｯｸM-PRO" w:hint="eastAsia"/>
        </w:rPr>
        <w:t>）</w:t>
      </w:r>
      <w:r w:rsidR="00B333EE" w:rsidRPr="00431E8A">
        <w:rPr>
          <w:rFonts w:ascii="HG丸ｺﾞｼｯｸM-PRO" w:eastAsia="HG丸ｺﾞｼｯｸM-PRO" w:hint="eastAsia"/>
        </w:rPr>
        <w:t>契約の締結</w:t>
      </w:r>
    </w:p>
    <w:p w:rsidR="00BA6695" w:rsidRPr="00431E8A" w:rsidRDefault="009550D1" w:rsidP="009550D1">
      <w:pPr>
        <w:ind w:firstLineChars="500" w:firstLine="1050"/>
        <w:rPr>
          <w:rFonts w:ascii="HG丸ｺﾞｼｯｸM-PRO" w:eastAsia="HG丸ｺﾞｼｯｸM-PRO"/>
        </w:rPr>
      </w:pPr>
      <w:r w:rsidRPr="00431E8A">
        <w:rPr>
          <w:rFonts w:ascii="HG丸ｺﾞｼｯｸM-PRO" w:eastAsia="HG丸ｺﾞｼｯｸM-PRO" w:hint="eastAsia"/>
        </w:rPr>
        <w:t>本学</w:t>
      </w:r>
      <w:r w:rsidR="00B333EE" w:rsidRPr="00431E8A">
        <w:rPr>
          <w:rFonts w:ascii="HG丸ｺﾞｼｯｸM-PRO" w:eastAsia="HG丸ｺﾞｼｯｸM-PRO" w:hint="eastAsia"/>
        </w:rPr>
        <w:t>は、ネーミングライツ・パートナーの候補者と協議のうえ、ネーミングラ</w:t>
      </w:r>
    </w:p>
    <w:p w:rsidR="00431E8A" w:rsidRPr="00431E8A" w:rsidRDefault="00B333EE" w:rsidP="00BA6695">
      <w:pPr>
        <w:ind w:firstLineChars="400" w:firstLine="840"/>
        <w:rPr>
          <w:rFonts w:ascii="HG丸ｺﾞｼｯｸM-PRO" w:eastAsia="HG丸ｺﾞｼｯｸM-PRO" w:hint="eastAsia"/>
        </w:rPr>
      </w:pPr>
      <w:r w:rsidRPr="00431E8A">
        <w:rPr>
          <w:rFonts w:ascii="HG丸ｺﾞｼｯｸM-PRO" w:eastAsia="HG丸ｺﾞｼｯｸM-PRO" w:hint="eastAsia"/>
        </w:rPr>
        <w:t>イツに関する契約を締結します。</w:t>
      </w:r>
    </w:p>
    <w:p w:rsidR="00431E8A" w:rsidRPr="00431E8A" w:rsidRDefault="00B333EE" w:rsidP="00431E8A">
      <w:pPr>
        <w:ind w:firstLineChars="500" w:firstLine="1050"/>
        <w:rPr>
          <w:rFonts w:ascii="HG丸ｺﾞｼｯｸM-PRO" w:eastAsia="HG丸ｺﾞｼｯｸM-PRO" w:hint="eastAsia"/>
        </w:rPr>
      </w:pPr>
      <w:r w:rsidRPr="00431E8A">
        <w:rPr>
          <w:rFonts w:ascii="HG丸ｺﾞｼｯｸM-PRO" w:eastAsia="HG丸ｺﾞｼｯｸM-PRO" w:hint="eastAsia"/>
        </w:rPr>
        <w:t>なお、契約締結後、決定した愛称、</w:t>
      </w:r>
      <w:r w:rsidR="00436242" w:rsidRPr="00431E8A">
        <w:rPr>
          <w:rFonts w:ascii="HG丸ｺﾞｼｯｸM-PRO" w:eastAsia="HG丸ｺﾞｼｯｸM-PRO" w:hint="eastAsia"/>
        </w:rPr>
        <w:t>ネーミングライツ・パートナー</w:t>
      </w:r>
      <w:r w:rsidRPr="00431E8A">
        <w:rPr>
          <w:rFonts w:ascii="HG丸ｺﾞｼｯｸM-PRO" w:eastAsia="HG丸ｺﾞｼｯｸM-PRO" w:hint="eastAsia"/>
        </w:rPr>
        <w:t>、命名権料</w:t>
      </w:r>
    </w:p>
    <w:p w:rsidR="00431E8A" w:rsidRPr="00431E8A" w:rsidRDefault="00B333EE" w:rsidP="00BA6695">
      <w:pPr>
        <w:ind w:firstLineChars="400" w:firstLine="840"/>
        <w:rPr>
          <w:rFonts w:ascii="HG丸ｺﾞｼｯｸM-PRO" w:eastAsia="HG丸ｺﾞｼｯｸM-PRO" w:hint="eastAsia"/>
        </w:rPr>
      </w:pPr>
      <w:r w:rsidRPr="00431E8A">
        <w:rPr>
          <w:rFonts w:ascii="HG丸ｺﾞｼｯｸM-PRO" w:eastAsia="HG丸ｺﾞｼｯｸM-PRO" w:hint="eastAsia"/>
        </w:rPr>
        <w:t>及び契約期間等を公表します。また、契約更新時には契約者に優先交渉権を付与</w:t>
      </w:r>
    </w:p>
    <w:p w:rsidR="00B333EE" w:rsidRPr="00431E8A" w:rsidRDefault="00B333EE" w:rsidP="00BA6695">
      <w:pPr>
        <w:ind w:firstLineChars="400" w:firstLine="840"/>
        <w:rPr>
          <w:rFonts w:ascii="HG丸ｺﾞｼｯｸM-PRO" w:eastAsia="HG丸ｺﾞｼｯｸM-PRO"/>
        </w:rPr>
      </w:pPr>
      <w:r w:rsidRPr="00431E8A">
        <w:rPr>
          <w:rFonts w:ascii="HG丸ｺﾞｼｯｸM-PRO" w:eastAsia="HG丸ｺﾞｼｯｸM-PRO" w:hint="eastAsia"/>
        </w:rPr>
        <w:lastRenderedPageBreak/>
        <w:t>します。</w:t>
      </w:r>
    </w:p>
    <w:p w:rsidR="00B333EE" w:rsidRPr="00431E8A" w:rsidRDefault="009550D1" w:rsidP="009550D1">
      <w:pPr>
        <w:ind w:firstLineChars="100" w:firstLine="210"/>
        <w:rPr>
          <w:rFonts w:ascii="HG丸ｺﾞｼｯｸM-PRO" w:eastAsia="HG丸ｺﾞｼｯｸM-PRO"/>
        </w:rPr>
      </w:pPr>
      <w:r w:rsidRPr="00431E8A">
        <w:rPr>
          <w:rFonts w:ascii="HG丸ｺﾞｼｯｸM-PRO" w:eastAsia="HG丸ｺﾞｼｯｸM-PRO" w:hint="eastAsia"/>
        </w:rPr>
        <w:t>（１</w:t>
      </w:r>
      <w:r w:rsidR="006D67C6" w:rsidRPr="00431E8A">
        <w:rPr>
          <w:rFonts w:ascii="HG丸ｺﾞｼｯｸM-PRO" w:eastAsia="HG丸ｺﾞｼｯｸM-PRO" w:hint="eastAsia"/>
        </w:rPr>
        <w:t>１</w:t>
      </w:r>
      <w:r w:rsidRPr="00431E8A">
        <w:rPr>
          <w:rFonts w:ascii="HG丸ｺﾞｼｯｸM-PRO" w:eastAsia="HG丸ｺﾞｼｯｸM-PRO" w:hint="eastAsia"/>
        </w:rPr>
        <w:t>）</w:t>
      </w:r>
      <w:r w:rsidR="00B333EE" w:rsidRPr="00431E8A">
        <w:rPr>
          <w:rFonts w:ascii="HG丸ｺﾞｼｯｸM-PRO" w:eastAsia="HG丸ｺﾞｼｯｸM-PRO" w:hint="eastAsia"/>
        </w:rPr>
        <w:t>命名権料の納入時期</w:t>
      </w:r>
    </w:p>
    <w:p w:rsidR="00431E8A" w:rsidRPr="00431E8A" w:rsidRDefault="00B333EE" w:rsidP="009550D1">
      <w:pPr>
        <w:ind w:firstLineChars="500" w:firstLine="1050"/>
        <w:rPr>
          <w:rFonts w:ascii="HG丸ｺﾞｼｯｸM-PRO" w:eastAsia="HG丸ｺﾞｼｯｸM-PRO" w:hint="eastAsia"/>
        </w:rPr>
      </w:pPr>
      <w:r w:rsidRPr="00431E8A">
        <w:rPr>
          <w:rFonts w:ascii="HG丸ｺﾞｼｯｸM-PRO" w:eastAsia="HG丸ｺﾞｼｯｸM-PRO" w:hint="eastAsia"/>
        </w:rPr>
        <w:t>命名権料の納入は、</w:t>
      </w:r>
      <w:r w:rsidR="00431E8A" w:rsidRPr="00431E8A">
        <w:rPr>
          <w:rFonts w:ascii="HG丸ｺﾞｼｯｸM-PRO" w:eastAsia="HG丸ｺﾞｼｯｸM-PRO" w:hint="eastAsia"/>
        </w:rPr>
        <w:t>原則として</w:t>
      </w:r>
      <w:r w:rsidRPr="00431E8A">
        <w:rPr>
          <w:rFonts w:ascii="HG丸ｺﾞｼｯｸM-PRO" w:eastAsia="HG丸ｺﾞｼｯｸM-PRO" w:hint="eastAsia"/>
        </w:rPr>
        <w:t>毎年度当初（５月末まで）に１年分を一括して</w:t>
      </w:r>
    </w:p>
    <w:p w:rsidR="00431E8A" w:rsidRPr="00431E8A" w:rsidRDefault="00B333EE" w:rsidP="00431E8A">
      <w:pPr>
        <w:ind w:firstLineChars="400" w:firstLine="840"/>
        <w:rPr>
          <w:rFonts w:ascii="HG丸ｺﾞｼｯｸM-PRO" w:eastAsia="HG丸ｺﾞｼｯｸM-PRO" w:hint="eastAsia"/>
        </w:rPr>
      </w:pPr>
      <w:r w:rsidRPr="00431E8A">
        <w:rPr>
          <w:rFonts w:ascii="HG丸ｺﾞｼｯｸM-PRO" w:eastAsia="HG丸ｺﾞｼｯｸM-PRO" w:hint="eastAsia"/>
        </w:rPr>
        <w:t>納入するものとします。ただし、</w:t>
      </w:r>
      <w:r w:rsidR="00461A5B" w:rsidRPr="00431E8A">
        <w:rPr>
          <w:rFonts w:ascii="HG丸ｺﾞｼｯｸM-PRO" w:eastAsia="HG丸ｺﾞｼｯｸM-PRO" w:hint="eastAsia"/>
        </w:rPr>
        <w:t>初</w:t>
      </w:r>
      <w:r w:rsidRPr="00431E8A">
        <w:rPr>
          <w:rFonts w:ascii="HG丸ｺﾞｼｯｸM-PRO" w:eastAsia="HG丸ｺﾞｼｯｸM-PRO" w:hint="eastAsia"/>
        </w:rPr>
        <w:t>年度分については</w:t>
      </w:r>
      <w:r w:rsidR="00AD0A04" w:rsidRPr="00431E8A">
        <w:rPr>
          <w:rFonts w:ascii="HG丸ｺﾞｼｯｸM-PRO" w:eastAsia="HG丸ｺﾞｼｯｸM-PRO" w:hint="eastAsia"/>
        </w:rPr>
        <w:t>、</w:t>
      </w:r>
      <w:r w:rsidR="00461A5B" w:rsidRPr="00431E8A">
        <w:rPr>
          <w:rFonts w:ascii="HG丸ｺﾞｼｯｸM-PRO" w:eastAsia="HG丸ｺﾞｼｯｸM-PRO" w:hint="eastAsia"/>
        </w:rPr>
        <w:t>契約時期によって納入時</w:t>
      </w:r>
    </w:p>
    <w:p w:rsidR="00B333EE" w:rsidRPr="00431E8A" w:rsidRDefault="00461A5B" w:rsidP="00431E8A">
      <w:pPr>
        <w:ind w:firstLineChars="400" w:firstLine="840"/>
        <w:rPr>
          <w:rFonts w:ascii="HG丸ｺﾞｼｯｸM-PRO" w:eastAsia="HG丸ｺﾞｼｯｸM-PRO"/>
        </w:rPr>
      </w:pPr>
      <w:r w:rsidRPr="00431E8A">
        <w:rPr>
          <w:rFonts w:ascii="HG丸ｺﾞｼｯｸM-PRO" w:eastAsia="HG丸ｺﾞｼｯｸM-PRO" w:hint="eastAsia"/>
        </w:rPr>
        <w:t>期及び命名権料が異なります</w:t>
      </w:r>
      <w:r w:rsidR="00B333EE" w:rsidRPr="00431E8A">
        <w:rPr>
          <w:rFonts w:ascii="HG丸ｺﾞｼｯｸM-PRO" w:eastAsia="HG丸ｺﾞｼｯｸM-PRO" w:hint="eastAsia"/>
        </w:rPr>
        <w:t>。</w:t>
      </w:r>
    </w:p>
    <w:p w:rsidR="00B333EE" w:rsidRPr="00431E8A" w:rsidRDefault="009550D1" w:rsidP="006D67C6">
      <w:pPr>
        <w:ind w:firstLineChars="100" w:firstLine="210"/>
        <w:rPr>
          <w:rFonts w:ascii="HG丸ｺﾞｼｯｸM-PRO" w:eastAsia="HG丸ｺﾞｼｯｸM-PRO"/>
        </w:rPr>
      </w:pPr>
      <w:r w:rsidRPr="00431E8A">
        <w:rPr>
          <w:rFonts w:ascii="HG丸ｺﾞｼｯｸM-PRO" w:eastAsia="HG丸ｺﾞｼｯｸM-PRO" w:hint="eastAsia"/>
        </w:rPr>
        <w:t>（１</w:t>
      </w:r>
      <w:r w:rsidR="006D67C6" w:rsidRPr="00431E8A">
        <w:rPr>
          <w:rFonts w:ascii="HG丸ｺﾞｼｯｸM-PRO" w:eastAsia="HG丸ｺﾞｼｯｸM-PRO" w:hint="eastAsia"/>
        </w:rPr>
        <w:t>２</w:t>
      </w:r>
      <w:r w:rsidRPr="00431E8A">
        <w:rPr>
          <w:rFonts w:ascii="HG丸ｺﾞｼｯｸM-PRO" w:eastAsia="HG丸ｺﾞｼｯｸM-PRO" w:hint="eastAsia"/>
        </w:rPr>
        <w:t>）</w:t>
      </w:r>
      <w:r w:rsidR="00B333EE" w:rsidRPr="00431E8A">
        <w:rPr>
          <w:rFonts w:ascii="HG丸ｺﾞｼｯｸM-PRO" w:eastAsia="HG丸ｺﾞｼｯｸM-PRO" w:hint="eastAsia"/>
        </w:rPr>
        <w:t>リスクの分担</w:t>
      </w:r>
    </w:p>
    <w:p w:rsidR="00ED3012" w:rsidRPr="00431E8A" w:rsidRDefault="00B333EE" w:rsidP="00436242">
      <w:pPr>
        <w:ind w:firstLineChars="500" w:firstLine="1050"/>
        <w:rPr>
          <w:rFonts w:ascii="HG丸ｺﾞｼｯｸM-PRO" w:eastAsia="HG丸ｺﾞｼｯｸM-PRO"/>
        </w:rPr>
      </w:pPr>
      <w:r w:rsidRPr="00431E8A">
        <w:rPr>
          <w:rFonts w:ascii="HG丸ｺﾞｼｯｸM-PRO" w:eastAsia="HG丸ｺﾞｼｯｸM-PRO" w:hint="eastAsia"/>
        </w:rPr>
        <w:t>新たに設置した看板等により第三者に損害が生じた場合の負担や</w:t>
      </w:r>
      <w:r w:rsidR="00ED3012" w:rsidRPr="00431E8A">
        <w:rPr>
          <w:rFonts w:ascii="HG丸ｺﾞｼｯｸM-PRO" w:eastAsia="HG丸ｺﾞｼｯｸM-PRO" w:hint="eastAsia"/>
        </w:rPr>
        <w:t>美術館</w:t>
      </w:r>
      <w:r w:rsidRPr="00431E8A">
        <w:rPr>
          <w:rFonts w:ascii="HG丸ｺﾞｼｯｸM-PRO" w:eastAsia="HG丸ｺﾞｼｯｸM-PRO" w:hint="eastAsia"/>
        </w:rPr>
        <w:t>につけ</w:t>
      </w:r>
    </w:p>
    <w:p w:rsidR="007C41D3" w:rsidRPr="00431E8A" w:rsidRDefault="00ED3012" w:rsidP="007C41D3">
      <w:pPr>
        <w:rPr>
          <w:rFonts w:ascii="HG丸ｺﾞｼｯｸM-PRO" w:eastAsia="HG丸ｺﾞｼｯｸM-PRO"/>
        </w:rPr>
      </w:pPr>
      <w:r w:rsidRPr="00431E8A">
        <w:rPr>
          <w:rFonts w:ascii="HG丸ｺﾞｼｯｸM-PRO" w:eastAsia="HG丸ｺﾞｼｯｸM-PRO" w:hint="eastAsia"/>
        </w:rPr>
        <w:t xml:space="preserve">　　　　</w:t>
      </w:r>
      <w:r w:rsidR="006D67C6" w:rsidRPr="00431E8A">
        <w:rPr>
          <w:rFonts w:ascii="HG丸ｺﾞｼｯｸM-PRO" w:eastAsia="HG丸ｺﾞｼｯｸM-PRO" w:hint="eastAsia"/>
        </w:rPr>
        <w:t>た</w:t>
      </w:r>
      <w:r w:rsidR="00B333EE" w:rsidRPr="00431E8A">
        <w:rPr>
          <w:rFonts w:ascii="HG丸ｺﾞｼｯｸM-PRO" w:eastAsia="HG丸ｺﾞｼｯｸM-PRO" w:hint="eastAsia"/>
        </w:rPr>
        <w:t>愛称が第三者の商標権等を侵害した場合の責任及び負担は、ネーミングライ</w:t>
      </w:r>
    </w:p>
    <w:p w:rsidR="00B333EE" w:rsidRPr="00431E8A" w:rsidRDefault="00B333EE" w:rsidP="007C41D3">
      <w:pPr>
        <w:ind w:firstLineChars="400" w:firstLine="840"/>
        <w:rPr>
          <w:rFonts w:ascii="HG丸ｺﾞｼｯｸM-PRO" w:eastAsia="HG丸ｺﾞｼｯｸM-PRO"/>
        </w:rPr>
      </w:pPr>
      <w:r w:rsidRPr="00431E8A">
        <w:rPr>
          <w:rFonts w:ascii="HG丸ｺﾞｼｯｸM-PRO" w:eastAsia="HG丸ｺﾞｼｯｸM-PRO" w:hint="eastAsia"/>
        </w:rPr>
        <w:t>ツ・パートナーが負うこととします。</w:t>
      </w:r>
      <w:r w:rsidR="007C41D3" w:rsidRPr="00431E8A">
        <w:rPr>
          <w:rFonts w:ascii="HG丸ｺﾞｼｯｸM-PRO" w:eastAsia="HG丸ｺﾞｼｯｸM-PRO" w:hint="eastAsia"/>
        </w:rPr>
        <w:t>0</w:t>
      </w:r>
    </w:p>
    <w:p w:rsidR="00B333EE" w:rsidRPr="00431E8A" w:rsidRDefault="009550D1" w:rsidP="006D67C6">
      <w:pPr>
        <w:ind w:firstLineChars="100" w:firstLine="210"/>
        <w:rPr>
          <w:rFonts w:ascii="HG丸ｺﾞｼｯｸM-PRO" w:eastAsia="HG丸ｺﾞｼｯｸM-PRO"/>
        </w:rPr>
      </w:pPr>
      <w:r w:rsidRPr="00431E8A">
        <w:rPr>
          <w:rFonts w:ascii="HG丸ｺﾞｼｯｸM-PRO" w:eastAsia="HG丸ｺﾞｼｯｸM-PRO" w:hint="eastAsia"/>
        </w:rPr>
        <w:t>（１</w:t>
      </w:r>
      <w:r w:rsidR="006D67C6" w:rsidRPr="00431E8A">
        <w:rPr>
          <w:rFonts w:ascii="HG丸ｺﾞｼｯｸM-PRO" w:eastAsia="HG丸ｺﾞｼｯｸM-PRO" w:hint="eastAsia"/>
        </w:rPr>
        <w:t>３</w:t>
      </w:r>
      <w:r w:rsidRPr="00431E8A">
        <w:rPr>
          <w:rFonts w:ascii="HG丸ｺﾞｼｯｸM-PRO" w:eastAsia="HG丸ｺﾞｼｯｸM-PRO" w:hint="eastAsia"/>
        </w:rPr>
        <w:t>）</w:t>
      </w:r>
      <w:r w:rsidR="00B333EE" w:rsidRPr="00431E8A">
        <w:rPr>
          <w:rFonts w:ascii="HG丸ｺﾞｼｯｸM-PRO" w:eastAsia="HG丸ｺﾞｼｯｸM-PRO" w:hint="eastAsia"/>
        </w:rPr>
        <w:t>契約の解除</w:t>
      </w:r>
    </w:p>
    <w:p w:rsidR="00ED3012" w:rsidRPr="00431E8A" w:rsidRDefault="00B333EE" w:rsidP="006D67C6">
      <w:pPr>
        <w:ind w:firstLineChars="500" w:firstLine="1050"/>
        <w:rPr>
          <w:rFonts w:ascii="HG丸ｺﾞｼｯｸM-PRO" w:eastAsia="HG丸ｺﾞｼｯｸM-PRO"/>
        </w:rPr>
      </w:pPr>
      <w:bookmarkStart w:id="0" w:name="_GoBack"/>
      <w:r w:rsidRPr="00431E8A">
        <w:rPr>
          <w:rFonts w:ascii="HG丸ｺﾞｼｯｸM-PRO" w:eastAsia="HG丸ｺﾞｼｯｸM-PRO" w:hint="eastAsia"/>
        </w:rPr>
        <w:t>ネーミングライツ・パートナーの信用失墜行為等に伴い、</w:t>
      </w:r>
      <w:r w:rsidR="00ED3012" w:rsidRPr="00431E8A">
        <w:rPr>
          <w:rFonts w:ascii="HG丸ｺﾞｼｯｸM-PRO" w:eastAsia="HG丸ｺﾞｼｯｸM-PRO" w:hint="eastAsia"/>
        </w:rPr>
        <w:t>美術館</w:t>
      </w:r>
      <w:r w:rsidRPr="00431E8A">
        <w:rPr>
          <w:rFonts w:ascii="HG丸ｺﾞｼｯｸM-PRO" w:eastAsia="HG丸ｺﾞｼｯｸM-PRO" w:hint="eastAsia"/>
        </w:rPr>
        <w:t>のイメージが</w:t>
      </w:r>
    </w:p>
    <w:bookmarkEnd w:id="0"/>
    <w:p w:rsidR="00ED3012" w:rsidRPr="00431E8A" w:rsidRDefault="00ED3012" w:rsidP="00ED3012">
      <w:pPr>
        <w:rPr>
          <w:rFonts w:ascii="HG丸ｺﾞｼｯｸM-PRO" w:eastAsia="HG丸ｺﾞｼｯｸM-PRO"/>
        </w:rPr>
      </w:pPr>
      <w:r w:rsidRPr="00431E8A">
        <w:rPr>
          <w:rFonts w:ascii="HG丸ｺﾞｼｯｸM-PRO" w:eastAsia="HG丸ｺﾞｼｯｸM-PRO" w:hint="eastAsia"/>
        </w:rPr>
        <w:t xml:space="preserve">　　　　</w:t>
      </w:r>
      <w:r w:rsidR="00B333EE" w:rsidRPr="00431E8A">
        <w:rPr>
          <w:rFonts w:ascii="HG丸ｺﾞｼｯｸM-PRO" w:eastAsia="HG丸ｺﾞｼｯｸM-PRO" w:hint="eastAsia"/>
        </w:rPr>
        <w:t>損なわれる恐れが生じた場合</w:t>
      </w:r>
      <w:r w:rsidR="009550D1" w:rsidRPr="00431E8A">
        <w:rPr>
          <w:rFonts w:ascii="HG丸ｺﾞｼｯｸM-PRO" w:eastAsia="HG丸ｺﾞｼｯｸM-PRO" w:hint="eastAsia"/>
        </w:rPr>
        <w:t>又は</w:t>
      </w:r>
      <w:r w:rsidR="00B333EE" w:rsidRPr="00431E8A">
        <w:rPr>
          <w:rFonts w:ascii="HG丸ｺﾞｼｯｸM-PRO" w:eastAsia="HG丸ｺﾞｼｯｸM-PRO" w:hint="eastAsia"/>
        </w:rPr>
        <w:t>ネーミングライツ・パートナーの事情、瑕疵に</w:t>
      </w:r>
    </w:p>
    <w:p w:rsidR="00ED3012" w:rsidRPr="00431E8A" w:rsidRDefault="00ED3012" w:rsidP="00ED3012">
      <w:pPr>
        <w:rPr>
          <w:rFonts w:ascii="HG丸ｺﾞｼｯｸM-PRO" w:eastAsia="HG丸ｺﾞｼｯｸM-PRO"/>
        </w:rPr>
      </w:pPr>
      <w:r w:rsidRPr="00431E8A">
        <w:rPr>
          <w:rFonts w:ascii="HG丸ｺﾞｼｯｸM-PRO" w:eastAsia="HG丸ｺﾞｼｯｸM-PRO" w:hint="eastAsia"/>
        </w:rPr>
        <w:t xml:space="preserve">　　　　</w:t>
      </w:r>
      <w:r w:rsidR="00B333EE" w:rsidRPr="00431E8A">
        <w:rPr>
          <w:rFonts w:ascii="HG丸ｺﾞｼｯｸM-PRO" w:eastAsia="HG丸ｺﾞｼｯｸM-PRO" w:hint="eastAsia"/>
        </w:rPr>
        <w:t>より、愛称の維持が困難な場合には契約を解除することがあります。この契約解</w:t>
      </w:r>
    </w:p>
    <w:p w:rsidR="00ED3012" w:rsidRPr="00431E8A" w:rsidRDefault="00B333EE" w:rsidP="006D67C6">
      <w:pPr>
        <w:ind w:firstLineChars="400" w:firstLine="840"/>
        <w:rPr>
          <w:rFonts w:ascii="HG丸ｺﾞｼｯｸM-PRO" w:eastAsia="HG丸ｺﾞｼｯｸM-PRO"/>
        </w:rPr>
      </w:pPr>
      <w:r w:rsidRPr="00431E8A">
        <w:rPr>
          <w:rFonts w:ascii="HG丸ｺﾞｼｯｸM-PRO" w:eastAsia="HG丸ｺﾞｼｯｸM-PRO" w:hint="eastAsia"/>
        </w:rPr>
        <w:t>除に伴う</w:t>
      </w:r>
      <w:r w:rsidR="006D67C6" w:rsidRPr="00431E8A">
        <w:rPr>
          <w:rFonts w:ascii="HG丸ｺﾞｼｯｸM-PRO" w:eastAsia="HG丸ｺﾞｼｯｸM-PRO" w:hint="eastAsia"/>
        </w:rPr>
        <w:t>原</w:t>
      </w:r>
      <w:r w:rsidRPr="00431E8A">
        <w:rPr>
          <w:rFonts w:ascii="HG丸ｺﾞｼｯｸM-PRO" w:eastAsia="HG丸ｺﾞｼｯｸM-PRO" w:hint="eastAsia"/>
        </w:rPr>
        <w:t>状回復に必要な費用は、ネーミングライツ・パートナーの負担としま</w:t>
      </w:r>
    </w:p>
    <w:p w:rsidR="00B333EE" w:rsidRPr="00431E8A" w:rsidRDefault="00B333EE" w:rsidP="006D67C6">
      <w:pPr>
        <w:ind w:firstLineChars="400" w:firstLine="840"/>
        <w:rPr>
          <w:rFonts w:ascii="HG丸ｺﾞｼｯｸM-PRO" w:eastAsia="HG丸ｺﾞｼｯｸM-PRO"/>
        </w:rPr>
      </w:pPr>
      <w:r w:rsidRPr="00431E8A">
        <w:rPr>
          <w:rFonts w:ascii="HG丸ｺﾞｼｯｸM-PRO" w:eastAsia="HG丸ｺﾞｼｯｸM-PRO" w:hint="eastAsia"/>
        </w:rPr>
        <w:t>す。</w:t>
      </w:r>
    </w:p>
    <w:p w:rsidR="00B333EE" w:rsidRPr="00431E8A" w:rsidRDefault="009550D1" w:rsidP="009550D1">
      <w:pPr>
        <w:ind w:firstLineChars="200" w:firstLine="420"/>
        <w:rPr>
          <w:rFonts w:ascii="HG丸ｺﾞｼｯｸM-PRO" w:eastAsia="HG丸ｺﾞｼｯｸM-PRO"/>
        </w:rPr>
      </w:pPr>
      <w:r w:rsidRPr="00431E8A">
        <w:rPr>
          <w:rFonts w:ascii="HG丸ｺﾞｼｯｸM-PRO" w:eastAsia="HG丸ｺﾞｼｯｸM-PRO" w:hint="eastAsia"/>
        </w:rPr>
        <w:t>（１</w:t>
      </w:r>
      <w:r w:rsidR="00ED3012" w:rsidRPr="00431E8A">
        <w:rPr>
          <w:rFonts w:ascii="HG丸ｺﾞｼｯｸM-PRO" w:eastAsia="HG丸ｺﾞｼｯｸM-PRO" w:hint="eastAsia"/>
        </w:rPr>
        <w:t>４</w:t>
      </w:r>
      <w:r w:rsidRPr="00431E8A">
        <w:rPr>
          <w:rFonts w:ascii="HG丸ｺﾞｼｯｸM-PRO" w:eastAsia="HG丸ｺﾞｼｯｸM-PRO" w:hint="eastAsia"/>
        </w:rPr>
        <w:t>）</w:t>
      </w:r>
      <w:r w:rsidR="00B333EE" w:rsidRPr="00431E8A">
        <w:rPr>
          <w:rFonts w:ascii="HG丸ｺﾞｼｯｸM-PRO" w:eastAsia="HG丸ｺﾞｼｯｸM-PRO" w:hint="eastAsia"/>
        </w:rPr>
        <w:t>応募・問合せ先</w:t>
      </w:r>
    </w:p>
    <w:p w:rsidR="00B333EE" w:rsidRPr="00431E8A" w:rsidRDefault="009550D1" w:rsidP="006D67C6">
      <w:pPr>
        <w:ind w:firstLineChars="600" w:firstLine="1260"/>
        <w:rPr>
          <w:rFonts w:ascii="HG丸ｺﾞｼｯｸM-PRO" w:eastAsia="HG丸ｺﾞｼｯｸM-PRO"/>
        </w:rPr>
      </w:pPr>
      <w:r w:rsidRPr="00431E8A">
        <w:rPr>
          <w:rFonts w:ascii="HG丸ｺﾞｼｯｸM-PRO" w:eastAsia="HG丸ｺﾞｼｯｸM-PRO" w:hint="eastAsia"/>
        </w:rPr>
        <w:t>佐賀大学</w:t>
      </w:r>
      <w:r w:rsidR="005426A1" w:rsidRPr="00431E8A">
        <w:rPr>
          <w:rFonts w:ascii="HG丸ｺﾞｼｯｸM-PRO" w:eastAsia="HG丸ｺﾞｼｯｸM-PRO" w:hint="eastAsia"/>
        </w:rPr>
        <w:t>総務</w:t>
      </w:r>
      <w:r w:rsidR="00C04BCF" w:rsidRPr="00431E8A">
        <w:rPr>
          <w:rFonts w:ascii="HG丸ｺﾞｼｯｸM-PRO" w:eastAsia="HG丸ｺﾞｼｯｸM-PRO" w:hint="eastAsia"/>
        </w:rPr>
        <w:t>部</w:t>
      </w:r>
      <w:r w:rsidR="005426A1" w:rsidRPr="00431E8A">
        <w:rPr>
          <w:rFonts w:ascii="HG丸ｺﾞｼｯｸM-PRO" w:eastAsia="HG丸ｺﾞｼｯｸM-PRO" w:hint="eastAsia"/>
        </w:rPr>
        <w:t>総務課美術館担当</w:t>
      </w:r>
    </w:p>
    <w:p w:rsidR="00B333EE" w:rsidRPr="00431E8A" w:rsidRDefault="00B333EE" w:rsidP="006D67C6">
      <w:pPr>
        <w:ind w:firstLineChars="700" w:firstLine="1470"/>
        <w:rPr>
          <w:rFonts w:ascii="HG丸ｺﾞｼｯｸM-PRO" w:eastAsia="HG丸ｺﾞｼｯｸM-PRO"/>
        </w:rPr>
      </w:pPr>
      <w:r w:rsidRPr="00431E8A">
        <w:rPr>
          <w:rFonts w:ascii="HG丸ｺﾞｼｯｸM-PRO" w:eastAsia="HG丸ｺﾞｼｯｸM-PRO" w:hint="eastAsia"/>
        </w:rPr>
        <w:t>〒</w:t>
      </w:r>
      <w:r w:rsidR="00C04BCF" w:rsidRPr="00431E8A">
        <w:rPr>
          <w:rFonts w:ascii="HG丸ｺﾞｼｯｸM-PRO" w:eastAsia="HG丸ｺﾞｼｯｸM-PRO" w:hint="eastAsia"/>
        </w:rPr>
        <w:t>８４０－</w:t>
      </w:r>
      <w:r w:rsidRPr="00431E8A">
        <w:rPr>
          <w:rFonts w:ascii="HG丸ｺﾞｼｯｸM-PRO" w:eastAsia="HG丸ｺﾞｼｯｸM-PRO" w:hint="eastAsia"/>
        </w:rPr>
        <w:t>85</w:t>
      </w:r>
      <w:r w:rsidR="00C04BCF" w:rsidRPr="00431E8A">
        <w:rPr>
          <w:rFonts w:ascii="HG丸ｺﾞｼｯｸM-PRO" w:eastAsia="HG丸ｺﾞｼｯｸM-PRO" w:hint="eastAsia"/>
        </w:rPr>
        <w:t>０２</w:t>
      </w:r>
      <w:r w:rsidRPr="00431E8A">
        <w:rPr>
          <w:rFonts w:ascii="HG丸ｺﾞｼｯｸM-PRO" w:eastAsia="HG丸ｺﾞｼｯｸM-PRO" w:hint="eastAsia"/>
        </w:rPr>
        <w:t xml:space="preserve"> </w:t>
      </w:r>
      <w:r w:rsidR="00C04BCF" w:rsidRPr="00431E8A">
        <w:rPr>
          <w:rFonts w:ascii="HG丸ｺﾞｼｯｸM-PRO" w:eastAsia="HG丸ｺﾞｼｯｸM-PRO" w:hint="eastAsia"/>
        </w:rPr>
        <w:t>佐賀市本庄町</w:t>
      </w:r>
      <w:r w:rsidRPr="00431E8A">
        <w:rPr>
          <w:rFonts w:ascii="HG丸ｺﾞｼｯｸM-PRO" w:eastAsia="HG丸ｺﾞｼｯｸM-PRO" w:hint="eastAsia"/>
        </w:rPr>
        <w:t>1</w:t>
      </w:r>
    </w:p>
    <w:p w:rsidR="00B333EE" w:rsidRPr="00431E8A" w:rsidRDefault="00B333EE" w:rsidP="006D67C6">
      <w:pPr>
        <w:ind w:firstLineChars="700" w:firstLine="1470"/>
        <w:rPr>
          <w:rFonts w:ascii="HG丸ｺﾞｼｯｸM-PRO" w:eastAsia="HG丸ｺﾞｼｯｸM-PRO"/>
        </w:rPr>
      </w:pPr>
      <w:r w:rsidRPr="00431E8A">
        <w:rPr>
          <w:rFonts w:ascii="HG丸ｺﾞｼｯｸM-PRO" w:eastAsia="HG丸ｺﾞｼｯｸM-PRO" w:hint="eastAsia"/>
        </w:rPr>
        <w:t>電話 ０</w:t>
      </w:r>
      <w:r w:rsidR="00C04BCF" w:rsidRPr="00431E8A">
        <w:rPr>
          <w:rFonts w:ascii="HG丸ｺﾞｼｯｸM-PRO" w:eastAsia="HG丸ｺﾞｼｯｸM-PRO" w:hint="eastAsia"/>
        </w:rPr>
        <w:t>９５２</w:t>
      </w:r>
      <w:r w:rsidRPr="00431E8A">
        <w:rPr>
          <w:rFonts w:ascii="HG丸ｺﾞｼｯｸM-PRO" w:eastAsia="HG丸ｺﾞｼｯｸM-PRO" w:hint="eastAsia"/>
        </w:rPr>
        <w:t>－</w:t>
      </w:r>
      <w:r w:rsidR="00C04BCF" w:rsidRPr="00431E8A">
        <w:rPr>
          <w:rFonts w:ascii="HG丸ｺﾞｼｯｸM-PRO" w:eastAsia="HG丸ｺﾞｼｯｸM-PRO" w:hint="eastAsia"/>
        </w:rPr>
        <w:t>２８</w:t>
      </w:r>
      <w:r w:rsidRPr="00431E8A">
        <w:rPr>
          <w:rFonts w:ascii="HG丸ｺﾞｼｯｸM-PRO" w:eastAsia="HG丸ｺﾞｼｯｸM-PRO" w:hint="eastAsia"/>
        </w:rPr>
        <w:t>－</w:t>
      </w:r>
      <w:r w:rsidR="00C04BCF" w:rsidRPr="00431E8A">
        <w:rPr>
          <w:rFonts w:ascii="HG丸ｺﾞｼｯｸM-PRO" w:eastAsia="HG丸ｺﾞｼｯｸM-PRO" w:hint="eastAsia"/>
        </w:rPr>
        <w:t>８</w:t>
      </w:r>
      <w:r w:rsidR="005426A1" w:rsidRPr="00431E8A">
        <w:rPr>
          <w:rFonts w:ascii="HG丸ｺﾞｼｯｸM-PRO" w:eastAsia="HG丸ｺﾞｼｯｸM-PRO" w:hint="eastAsia"/>
        </w:rPr>
        <w:t>３３３</w:t>
      </w:r>
    </w:p>
    <w:p w:rsidR="00B333EE" w:rsidRPr="00431E8A" w:rsidRDefault="00B333EE" w:rsidP="006D67C6">
      <w:pPr>
        <w:ind w:firstLineChars="700" w:firstLine="1470"/>
        <w:rPr>
          <w:rFonts w:ascii="HG丸ｺﾞｼｯｸM-PRO" w:eastAsia="HG丸ｺﾞｼｯｸM-PRO"/>
        </w:rPr>
      </w:pPr>
      <w:r w:rsidRPr="00431E8A">
        <w:rPr>
          <w:rFonts w:ascii="HG丸ｺﾞｼｯｸM-PRO" w:eastAsia="HG丸ｺﾞｼｯｸM-PRO" w:hint="eastAsia"/>
        </w:rPr>
        <w:t>FAX ０</w:t>
      </w:r>
      <w:r w:rsidR="00C04BCF" w:rsidRPr="00431E8A">
        <w:rPr>
          <w:rFonts w:ascii="HG丸ｺﾞｼｯｸM-PRO" w:eastAsia="HG丸ｺﾞｼｯｸM-PRO" w:hint="eastAsia"/>
        </w:rPr>
        <w:t>９５２</w:t>
      </w:r>
      <w:r w:rsidRPr="00431E8A">
        <w:rPr>
          <w:rFonts w:ascii="HG丸ｺﾞｼｯｸM-PRO" w:eastAsia="HG丸ｺﾞｼｯｸM-PRO" w:hint="eastAsia"/>
        </w:rPr>
        <w:t>－２</w:t>
      </w:r>
      <w:r w:rsidR="00C04BCF" w:rsidRPr="00431E8A">
        <w:rPr>
          <w:rFonts w:ascii="HG丸ｺﾞｼｯｸM-PRO" w:eastAsia="HG丸ｺﾞｼｯｸM-PRO" w:hint="eastAsia"/>
        </w:rPr>
        <w:t>８</w:t>
      </w:r>
      <w:r w:rsidRPr="00431E8A">
        <w:rPr>
          <w:rFonts w:ascii="HG丸ｺﾞｼｯｸM-PRO" w:eastAsia="HG丸ｺﾞｼｯｸM-PRO" w:hint="eastAsia"/>
        </w:rPr>
        <w:t>－</w:t>
      </w:r>
      <w:r w:rsidR="00C04BCF" w:rsidRPr="00431E8A">
        <w:rPr>
          <w:rFonts w:ascii="HG丸ｺﾞｼｯｸM-PRO" w:eastAsia="HG丸ｺﾞｼｯｸM-PRO" w:hint="eastAsia"/>
        </w:rPr>
        <w:t>８１１８</w:t>
      </w:r>
    </w:p>
    <w:p w:rsidR="0064693B" w:rsidRPr="00431E8A" w:rsidRDefault="00B333EE" w:rsidP="006D67C6">
      <w:pPr>
        <w:ind w:firstLineChars="700" w:firstLine="1470"/>
        <w:rPr>
          <w:rFonts w:ascii="HG丸ｺﾞｼｯｸM-PRO" w:eastAsia="HG丸ｺﾞｼｯｸM-PRO"/>
        </w:rPr>
      </w:pPr>
      <w:r w:rsidRPr="00431E8A">
        <w:rPr>
          <w:rFonts w:ascii="HG丸ｺﾞｼｯｸM-PRO" w:eastAsia="HG丸ｺﾞｼｯｸM-PRO" w:hint="eastAsia"/>
        </w:rPr>
        <w:t xml:space="preserve">E-mail </w:t>
      </w:r>
      <w:r w:rsidR="00C04BCF" w:rsidRPr="00431E8A">
        <w:rPr>
          <w:rFonts w:ascii="HG丸ｺﾞｼｯｸM-PRO" w:eastAsia="HG丸ｺﾞｼｯｸM-PRO" w:hint="eastAsia"/>
        </w:rPr>
        <w:t xml:space="preserve">　</w:t>
      </w:r>
      <w:r w:rsidR="00C04BCF" w:rsidRPr="00431E8A">
        <w:rPr>
          <w:rFonts w:ascii="HG丸ｺﾞｼｯｸM-PRO" w:eastAsia="HG丸ｺﾞｼｯｸM-PRO"/>
        </w:rPr>
        <w:t>museum@mail.admin.saga-u.ac.jp</w:t>
      </w:r>
    </w:p>
    <w:sectPr w:rsidR="0064693B" w:rsidRPr="00431E8A" w:rsidSect="006469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06" w:rsidRDefault="00645C06" w:rsidP="00B043D0">
      <w:r>
        <w:separator/>
      </w:r>
    </w:p>
  </w:endnote>
  <w:endnote w:type="continuationSeparator" w:id="0">
    <w:p w:rsidR="00645C06" w:rsidRDefault="00645C06" w:rsidP="00B0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06" w:rsidRDefault="00645C06" w:rsidP="00B043D0">
      <w:r>
        <w:separator/>
      </w:r>
    </w:p>
  </w:footnote>
  <w:footnote w:type="continuationSeparator" w:id="0">
    <w:p w:rsidR="00645C06" w:rsidRDefault="00645C06" w:rsidP="00B0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EE"/>
    <w:rsid w:val="00077B1B"/>
    <w:rsid w:val="00080311"/>
    <w:rsid w:val="000A64E4"/>
    <w:rsid w:val="000D5B21"/>
    <w:rsid w:val="000D6402"/>
    <w:rsid w:val="00192403"/>
    <w:rsid w:val="00230736"/>
    <w:rsid w:val="00263D26"/>
    <w:rsid w:val="002800AA"/>
    <w:rsid w:val="002C4041"/>
    <w:rsid w:val="002D6962"/>
    <w:rsid w:val="00331C60"/>
    <w:rsid w:val="003352F4"/>
    <w:rsid w:val="00357576"/>
    <w:rsid w:val="00402C4C"/>
    <w:rsid w:val="00431E8A"/>
    <w:rsid w:val="00436242"/>
    <w:rsid w:val="00461A5B"/>
    <w:rsid w:val="00504E9B"/>
    <w:rsid w:val="005426A1"/>
    <w:rsid w:val="005525C0"/>
    <w:rsid w:val="005556BB"/>
    <w:rsid w:val="0056312D"/>
    <w:rsid w:val="00621DB9"/>
    <w:rsid w:val="00640C19"/>
    <w:rsid w:val="00645C06"/>
    <w:rsid w:val="0064693B"/>
    <w:rsid w:val="00656243"/>
    <w:rsid w:val="006D67C6"/>
    <w:rsid w:val="00742920"/>
    <w:rsid w:val="007634CF"/>
    <w:rsid w:val="007C41D3"/>
    <w:rsid w:val="007D3CDB"/>
    <w:rsid w:val="008816B2"/>
    <w:rsid w:val="00884B31"/>
    <w:rsid w:val="00907293"/>
    <w:rsid w:val="009550D1"/>
    <w:rsid w:val="009A4447"/>
    <w:rsid w:val="009B50AC"/>
    <w:rsid w:val="00A0343B"/>
    <w:rsid w:val="00A10587"/>
    <w:rsid w:val="00A848A4"/>
    <w:rsid w:val="00A92FB6"/>
    <w:rsid w:val="00AD0A04"/>
    <w:rsid w:val="00AE409C"/>
    <w:rsid w:val="00B043D0"/>
    <w:rsid w:val="00B333EE"/>
    <w:rsid w:val="00BA4E55"/>
    <w:rsid w:val="00BA65B8"/>
    <w:rsid w:val="00BA6695"/>
    <w:rsid w:val="00BB23C3"/>
    <w:rsid w:val="00BD6106"/>
    <w:rsid w:val="00C04BCF"/>
    <w:rsid w:val="00C265B0"/>
    <w:rsid w:val="00C552A2"/>
    <w:rsid w:val="00C670E2"/>
    <w:rsid w:val="00CB52B3"/>
    <w:rsid w:val="00CD3A98"/>
    <w:rsid w:val="00D039F8"/>
    <w:rsid w:val="00D4480B"/>
    <w:rsid w:val="00D533C6"/>
    <w:rsid w:val="00D809B8"/>
    <w:rsid w:val="00E72DCC"/>
    <w:rsid w:val="00E87F40"/>
    <w:rsid w:val="00ED3012"/>
    <w:rsid w:val="00ED31C0"/>
    <w:rsid w:val="00F047E5"/>
    <w:rsid w:val="00F401B5"/>
    <w:rsid w:val="00FE5A49"/>
    <w:rsid w:val="00FF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43D0"/>
    <w:pPr>
      <w:tabs>
        <w:tab w:val="center" w:pos="4252"/>
        <w:tab w:val="right" w:pos="8504"/>
      </w:tabs>
      <w:snapToGrid w:val="0"/>
    </w:pPr>
  </w:style>
  <w:style w:type="character" w:customStyle="1" w:styleId="a5">
    <w:name w:val="ヘッダー (文字)"/>
    <w:basedOn w:val="a0"/>
    <w:link w:val="a4"/>
    <w:uiPriority w:val="99"/>
    <w:rsid w:val="00B043D0"/>
  </w:style>
  <w:style w:type="paragraph" w:styleId="a6">
    <w:name w:val="footer"/>
    <w:basedOn w:val="a"/>
    <w:link w:val="a7"/>
    <w:uiPriority w:val="99"/>
    <w:unhideWhenUsed/>
    <w:rsid w:val="00B043D0"/>
    <w:pPr>
      <w:tabs>
        <w:tab w:val="center" w:pos="4252"/>
        <w:tab w:val="right" w:pos="8504"/>
      </w:tabs>
      <w:snapToGrid w:val="0"/>
    </w:pPr>
  </w:style>
  <w:style w:type="character" w:customStyle="1" w:styleId="a7">
    <w:name w:val="フッター (文字)"/>
    <w:basedOn w:val="a0"/>
    <w:link w:val="a6"/>
    <w:uiPriority w:val="99"/>
    <w:rsid w:val="00B043D0"/>
  </w:style>
  <w:style w:type="paragraph" w:styleId="a8">
    <w:name w:val="Balloon Text"/>
    <w:basedOn w:val="a"/>
    <w:link w:val="a9"/>
    <w:uiPriority w:val="99"/>
    <w:semiHidden/>
    <w:unhideWhenUsed/>
    <w:rsid w:val="00AE40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0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43D0"/>
    <w:pPr>
      <w:tabs>
        <w:tab w:val="center" w:pos="4252"/>
        <w:tab w:val="right" w:pos="8504"/>
      </w:tabs>
      <w:snapToGrid w:val="0"/>
    </w:pPr>
  </w:style>
  <w:style w:type="character" w:customStyle="1" w:styleId="a5">
    <w:name w:val="ヘッダー (文字)"/>
    <w:basedOn w:val="a0"/>
    <w:link w:val="a4"/>
    <w:uiPriority w:val="99"/>
    <w:rsid w:val="00B043D0"/>
  </w:style>
  <w:style w:type="paragraph" w:styleId="a6">
    <w:name w:val="footer"/>
    <w:basedOn w:val="a"/>
    <w:link w:val="a7"/>
    <w:uiPriority w:val="99"/>
    <w:unhideWhenUsed/>
    <w:rsid w:val="00B043D0"/>
    <w:pPr>
      <w:tabs>
        <w:tab w:val="center" w:pos="4252"/>
        <w:tab w:val="right" w:pos="8504"/>
      </w:tabs>
      <w:snapToGrid w:val="0"/>
    </w:pPr>
  </w:style>
  <w:style w:type="character" w:customStyle="1" w:styleId="a7">
    <w:name w:val="フッター (文字)"/>
    <w:basedOn w:val="a0"/>
    <w:link w:val="a6"/>
    <w:uiPriority w:val="99"/>
    <w:rsid w:val="00B043D0"/>
  </w:style>
  <w:style w:type="paragraph" w:styleId="a8">
    <w:name w:val="Balloon Text"/>
    <w:basedOn w:val="a"/>
    <w:link w:val="a9"/>
    <w:uiPriority w:val="99"/>
    <w:semiHidden/>
    <w:unhideWhenUsed/>
    <w:rsid w:val="00AE40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0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4CF3-68C7-43AA-8C42-6F919A9F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miyagawa</dc:creator>
  <cp:lastModifiedBy>宮川　洋</cp:lastModifiedBy>
  <cp:revision>2</cp:revision>
  <cp:lastPrinted>2013-09-10T00:34:00Z</cp:lastPrinted>
  <dcterms:created xsi:type="dcterms:W3CDTF">2013-12-04T00:45:00Z</dcterms:created>
  <dcterms:modified xsi:type="dcterms:W3CDTF">2013-12-04T00:45:00Z</dcterms:modified>
</cp:coreProperties>
</file>